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3852"/>
      </w:tblGrid>
      <w:tr w:rsidR="004C52CE" w:rsidTr="004C52CE">
        <w:tblPrEx>
          <w:tblCellMar>
            <w:top w:w="0" w:type="dxa"/>
            <w:bottom w:w="0" w:type="dxa"/>
          </w:tblCellMar>
        </w:tblPrEx>
        <w:tc>
          <w:tcPr>
            <w:tcW w:w="49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2CE" w:rsidRPr="004C52CE" w:rsidRDefault="004C52CE" w:rsidP="00AE3ED2">
            <w:pPr>
              <w:pStyle w:val="Standard"/>
              <w:jc w:val="both"/>
              <w:rPr>
                <w:sz w:val="28"/>
                <w:szCs w:val="28"/>
              </w:rPr>
            </w:pPr>
            <w:r w:rsidRPr="004C52C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ОГЛАСОВАНО</w:t>
            </w:r>
            <w:r w:rsidRPr="004C52CE"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4C52CE" w:rsidRPr="004C52CE" w:rsidRDefault="004C52CE" w:rsidP="00AE3ED2">
            <w:pPr>
              <w:pStyle w:val="Standard"/>
              <w:jc w:val="both"/>
              <w:rPr>
                <w:sz w:val="28"/>
                <w:szCs w:val="28"/>
              </w:rPr>
            </w:pPr>
            <w:r w:rsidRPr="004C52CE">
              <w:rPr>
                <w:sz w:val="28"/>
                <w:szCs w:val="28"/>
              </w:rPr>
              <w:t xml:space="preserve">Председатель                                                                       </w:t>
            </w:r>
          </w:p>
          <w:p w:rsidR="004C52CE" w:rsidRPr="004C52CE" w:rsidRDefault="004C52CE" w:rsidP="00AE3ED2">
            <w:pPr>
              <w:pStyle w:val="Standard"/>
              <w:rPr>
                <w:sz w:val="28"/>
                <w:szCs w:val="28"/>
              </w:rPr>
            </w:pPr>
            <w:r w:rsidRPr="004C52CE">
              <w:rPr>
                <w:sz w:val="28"/>
                <w:szCs w:val="28"/>
              </w:rPr>
              <w:t>профсоюзного комитета                                                      МБДОУ «Детский сад №18»</w:t>
            </w:r>
          </w:p>
          <w:p w:rsidR="004C52CE" w:rsidRDefault="004C52CE" w:rsidP="00AE3ED2">
            <w:pPr>
              <w:pStyle w:val="Standard"/>
              <w:jc w:val="both"/>
              <w:rPr>
                <w:sz w:val="28"/>
                <w:szCs w:val="28"/>
              </w:rPr>
            </w:pPr>
            <w:r w:rsidRPr="004C52CE">
              <w:rPr>
                <w:sz w:val="28"/>
                <w:szCs w:val="28"/>
              </w:rPr>
              <w:t xml:space="preserve">______________И.В.Рудь </w:t>
            </w:r>
          </w:p>
          <w:p w:rsidR="004C52CE" w:rsidRPr="004C52CE" w:rsidRDefault="004C52CE" w:rsidP="00AE3ED2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«____»____________2014                               </w:t>
            </w:r>
            <w:r w:rsidRPr="004C52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2CE" w:rsidRPr="004C52CE" w:rsidRDefault="004C52CE" w:rsidP="00AE3ED2">
            <w:pPr>
              <w:pStyle w:val="TableContents"/>
              <w:rPr>
                <w:sz w:val="28"/>
                <w:szCs w:val="28"/>
              </w:rPr>
            </w:pPr>
            <w:r w:rsidRPr="004C52CE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ТВЕРЖДАЮ</w:t>
            </w:r>
          </w:p>
          <w:p w:rsidR="004C52CE" w:rsidRPr="004C52CE" w:rsidRDefault="004C52CE" w:rsidP="00AE3ED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C52CE">
              <w:rPr>
                <w:sz w:val="28"/>
                <w:szCs w:val="28"/>
              </w:rPr>
              <w:t>аведующий</w:t>
            </w:r>
          </w:p>
          <w:p w:rsidR="004C52CE" w:rsidRPr="004C52CE" w:rsidRDefault="004C52CE" w:rsidP="00AE3ED2">
            <w:pPr>
              <w:pStyle w:val="TableContents"/>
              <w:rPr>
                <w:sz w:val="28"/>
                <w:szCs w:val="28"/>
              </w:rPr>
            </w:pPr>
            <w:r w:rsidRPr="004C52CE">
              <w:rPr>
                <w:sz w:val="28"/>
                <w:szCs w:val="28"/>
              </w:rPr>
              <w:t>МБДОУ «Детский сад №18»</w:t>
            </w:r>
          </w:p>
          <w:p w:rsidR="004C52CE" w:rsidRPr="004C52CE" w:rsidRDefault="004C52CE" w:rsidP="004C52CE">
            <w:pPr>
              <w:pStyle w:val="TableContents"/>
              <w:ind w:left="-622" w:firstLine="6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______________Н.В.Сули</w:t>
            </w:r>
            <w:r w:rsidRPr="004C52CE">
              <w:rPr>
                <w:sz w:val="28"/>
                <w:szCs w:val="28"/>
              </w:rPr>
              <w:t>мов</w:t>
            </w:r>
            <w:r>
              <w:rPr>
                <w:sz w:val="28"/>
                <w:szCs w:val="28"/>
              </w:rPr>
              <w:t>а</w:t>
            </w:r>
            <w:r w:rsidRPr="004C52C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«__</w:t>
            </w:r>
            <w:r>
              <w:rPr>
                <w:sz w:val="28"/>
                <w:szCs w:val="28"/>
              </w:rPr>
              <w:t xml:space="preserve"> «__</w:t>
            </w:r>
            <w:r>
              <w:rPr>
                <w:sz w:val="28"/>
                <w:szCs w:val="28"/>
              </w:rPr>
              <w:t>_»_______________</w:t>
            </w:r>
            <w:r w:rsidRPr="004C52C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14</w:t>
            </w:r>
          </w:p>
          <w:p w:rsidR="004C52CE" w:rsidRPr="004C52CE" w:rsidRDefault="004C52CE" w:rsidP="00AE3ED2">
            <w:pPr>
              <w:pStyle w:val="TableContents"/>
              <w:rPr>
                <w:sz w:val="28"/>
                <w:szCs w:val="28"/>
              </w:rPr>
            </w:pPr>
          </w:p>
        </w:tc>
      </w:tr>
    </w:tbl>
    <w:p w:rsidR="00292FA2" w:rsidRDefault="00292FA2" w:rsidP="0029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A2" w:rsidRDefault="00292FA2" w:rsidP="0029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A2" w:rsidRDefault="00292FA2" w:rsidP="0029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334" w:rsidRPr="00292FA2" w:rsidRDefault="00D10334" w:rsidP="00292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FA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10334" w:rsidRPr="00292FA2" w:rsidRDefault="00D10334" w:rsidP="00292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FA2">
        <w:rPr>
          <w:rFonts w:ascii="Times New Roman" w:hAnsi="Times New Roman" w:cs="Times New Roman"/>
          <w:sz w:val="28"/>
          <w:szCs w:val="28"/>
        </w:rPr>
        <w:t>о порядке комплектования</w:t>
      </w:r>
    </w:p>
    <w:p w:rsidR="00D10334" w:rsidRPr="00292FA2" w:rsidRDefault="00292FA2" w:rsidP="00292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D10334" w:rsidRPr="00292FA2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10334" w:rsidRPr="00292FA2">
        <w:rPr>
          <w:rFonts w:ascii="Times New Roman" w:hAnsi="Times New Roman" w:cs="Times New Roman"/>
          <w:sz w:val="28"/>
          <w:szCs w:val="28"/>
        </w:rPr>
        <w:t xml:space="preserve"> дошкольн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10334" w:rsidRPr="00292FA2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10334" w:rsidRPr="00292FA2">
        <w:rPr>
          <w:rFonts w:ascii="Times New Roman" w:hAnsi="Times New Roman" w:cs="Times New Roman"/>
          <w:sz w:val="28"/>
          <w:szCs w:val="28"/>
        </w:rPr>
        <w:t xml:space="preserve"> </w:t>
      </w:r>
      <w:r w:rsidRPr="00292FA2">
        <w:rPr>
          <w:rFonts w:ascii="Times New Roman" w:hAnsi="Times New Roman" w:cs="Times New Roman"/>
          <w:sz w:val="28"/>
          <w:szCs w:val="28"/>
        </w:rPr>
        <w:t>учрежден</w:t>
      </w:r>
      <w:r>
        <w:rPr>
          <w:rFonts w:ascii="Times New Roman" w:hAnsi="Times New Roman" w:cs="Times New Roman"/>
          <w:sz w:val="28"/>
          <w:szCs w:val="28"/>
        </w:rPr>
        <w:t>ия</w:t>
      </w:r>
    </w:p>
    <w:p w:rsidR="00D10334" w:rsidRPr="00292FA2" w:rsidRDefault="00292FA2" w:rsidP="00292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№18 «Веселые звоночки»</w:t>
      </w:r>
    </w:p>
    <w:p w:rsidR="00D10334" w:rsidRPr="00292FA2" w:rsidRDefault="00D10334" w:rsidP="00292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FA2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292FA2" w:rsidRDefault="00292FA2" w:rsidP="0029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2CE" w:rsidRDefault="004C52CE" w:rsidP="0029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334" w:rsidRPr="000E6641" w:rsidRDefault="00D10334" w:rsidP="004C52CE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64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E6641" w:rsidRPr="000E6641" w:rsidRDefault="000E6641" w:rsidP="004C52C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334" w:rsidRPr="00292FA2" w:rsidRDefault="00D10334" w:rsidP="0029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FA2">
        <w:rPr>
          <w:rFonts w:ascii="Times New Roman" w:hAnsi="Times New Roman" w:cs="Times New Roman"/>
          <w:sz w:val="28"/>
          <w:szCs w:val="28"/>
        </w:rPr>
        <w:t xml:space="preserve">1.1. Положение о порядке комплектования </w:t>
      </w:r>
      <w:r w:rsidR="00292FA2">
        <w:rPr>
          <w:rFonts w:ascii="Times New Roman" w:hAnsi="Times New Roman" w:cs="Times New Roman"/>
          <w:sz w:val="28"/>
          <w:szCs w:val="28"/>
        </w:rPr>
        <w:t>муниципального</w:t>
      </w:r>
      <w:r w:rsidR="00292FA2" w:rsidRPr="00292FA2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292FA2">
        <w:rPr>
          <w:rFonts w:ascii="Times New Roman" w:hAnsi="Times New Roman" w:cs="Times New Roman"/>
          <w:sz w:val="28"/>
          <w:szCs w:val="28"/>
        </w:rPr>
        <w:t>ого</w:t>
      </w:r>
      <w:r w:rsidR="00292FA2" w:rsidRPr="00292FA2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292FA2">
        <w:rPr>
          <w:rFonts w:ascii="Times New Roman" w:hAnsi="Times New Roman" w:cs="Times New Roman"/>
          <w:sz w:val="28"/>
          <w:szCs w:val="28"/>
        </w:rPr>
        <w:t>ого</w:t>
      </w:r>
      <w:r w:rsidR="00292FA2" w:rsidRPr="00292FA2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292FA2">
        <w:rPr>
          <w:rFonts w:ascii="Times New Roman" w:hAnsi="Times New Roman" w:cs="Times New Roman"/>
          <w:sz w:val="28"/>
          <w:szCs w:val="28"/>
        </w:rPr>
        <w:t>ого</w:t>
      </w:r>
      <w:r w:rsidR="00292FA2" w:rsidRPr="00292FA2">
        <w:rPr>
          <w:rFonts w:ascii="Times New Roman" w:hAnsi="Times New Roman" w:cs="Times New Roman"/>
          <w:sz w:val="28"/>
          <w:szCs w:val="28"/>
        </w:rPr>
        <w:t xml:space="preserve"> учрежден</w:t>
      </w:r>
      <w:r w:rsidR="00292FA2">
        <w:rPr>
          <w:rFonts w:ascii="Times New Roman" w:hAnsi="Times New Roman" w:cs="Times New Roman"/>
          <w:sz w:val="28"/>
          <w:szCs w:val="28"/>
        </w:rPr>
        <w:t>ия</w:t>
      </w:r>
      <w:r w:rsidR="00292FA2">
        <w:rPr>
          <w:rFonts w:ascii="Times New Roman" w:hAnsi="Times New Roman" w:cs="Times New Roman"/>
          <w:sz w:val="28"/>
          <w:szCs w:val="28"/>
        </w:rPr>
        <w:t xml:space="preserve"> </w:t>
      </w:r>
      <w:r w:rsidR="00292FA2">
        <w:rPr>
          <w:rFonts w:ascii="Times New Roman" w:hAnsi="Times New Roman" w:cs="Times New Roman"/>
          <w:sz w:val="28"/>
          <w:szCs w:val="28"/>
        </w:rPr>
        <w:t>«Детский сад №18 «Веселые звоночки»</w:t>
      </w:r>
      <w:r w:rsidR="00292FA2">
        <w:rPr>
          <w:rFonts w:ascii="Times New Roman" w:hAnsi="Times New Roman" w:cs="Times New Roman"/>
          <w:sz w:val="28"/>
          <w:szCs w:val="28"/>
        </w:rPr>
        <w:t xml:space="preserve"> </w:t>
      </w:r>
      <w:r w:rsidR="00292FA2" w:rsidRPr="00292FA2">
        <w:rPr>
          <w:rFonts w:ascii="Times New Roman" w:hAnsi="Times New Roman" w:cs="Times New Roman"/>
          <w:sz w:val="28"/>
          <w:szCs w:val="28"/>
        </w:rPr>
        <w:t>города Барнаула</w:t>
      </w:r>
      <w:r w:rsidR="00292FA2" w:rsidRPr="00292FA2">
        <w:rPr>
          <w:rFonts w:ascii="Times New Roman" w:hAnsi="Times New Roman" w:cs="Times New Roman"/>
          <w:sz w:val="28"/>
          <w:szCs w:val="28"/>
        </w:rPr>
        <w:t xml:space="preserve"> </w:t>
      </w:r>
      <w:r w:rsidRPr="00292FA2">
        <w:rPr>
          <w:rFonts w:ascii="Times New Roman" w:hAnsi="Times New Roman" w:cs="Times New Roman"/>
          <w:sz w:val="28"/>
          <w:szCs w:val="28"/>
        </w:rPr>
        <w:t>(далее -</w:t>
      </w:r>
      <w:r w:rsidR="004C52CE">
        <w:rPr>
          <w:rFonts w:ascii="Times New Roman" w:hAnsi="Times New Roman" w:cs="Times New Roman"/>
          <w:sz w:val="28"/>
          <w:szCs w:val="28"/>
        </w:rPr>
        <w:t xml:space="preserve"> </w:t>
      </w:r>
      <w:r w:rsidRPr="00292FA2">
        <w:rPr>
          <w:rFonts w:ascii="Times New Roman" w:hAnsi="Times New Roman" w:cs="Times New Roman"/>
          <w:sz w:val="28"/>
          <w:szCs w:val="28"/>
        </w:rPr>
        <w:t xml:space="preserve">Положение) разработано в целях установления порядка и обеспечения </w:t>
      </w:r>
      <w:r w:rsidR="00292FA2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Pr="00292FA2">
        <w:rPr>
          <w:rFonts w:ascii="Times New Roman" w:hAnsi="Times New Roman" w:cs="Times New Roman"/>
          <w:sz w:val="28"/>
          <w:szCs w:val="28"/>
        </w:rPr>
        <w:t>подхода к механизму комплектования муниципальных бюджетных дошкольных образовател</w:t>
      </w:r>
      <w:r w:rsidR="004C52CE">
        <w:rPr>
          <w:rFonts w:ascii="Times New Roman" w:hAnsi="Times New Roman" w:cs="Times New Roman"/>
          <w:sz w:val="28"/>
          <w:szCs w:val="28"/>
        </w:rPr>
        <w:t>ьных учреждений (далее - МБДОУ).</w:t>
      </w:r>
      <w:r w:rsidRPr="00292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334" w:rsidRDefault="00D10334" w:rsidP="0029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FA2">
        <w:rPr>
          <w:rFonts w:ascii="Times New Roman" w:hAnsi="Times New Roman" w:cs="Times New Roman"/>
          <w:sz w:val="28"/>
          <w:szCs w:val="28"/>
        </w:rPr>
        <w:t xml:space="preserve">1.2. Прием детей в МБДОУ осуществляется в соответствии с Федеральным законом от 29.12.2012 №273-Ф3 «Об образовании </w:t>
      </w:r>
      <w:r w:rsidR="00292FA2">
        <w:rPr>
          <w:rFonts w:ascii="Times New Roman" w:hAnsi="Times New Roman" w:cs="Times New Roman"/>
          <w:sz w:val="28"/>
          <w:szCs w:val="28"/>
        </w:rPr>
        <w:t xml:space="preserve">в Российской </w:t>
      </w:r>
      <w:r w:rsidRPr="00292FA2">
        <w:rPr>
          <w:rFonts w:ascii="Times New Roman" w:hAnsi="Times New Roman" w:cs="Times New Roman"/>
          <w:sz w:val="28"/>
          <w:szCs w:val="28"/>
        </w:rPr>
        <w:t xml:space="preserve">Федерации», Федеральным законом от 24.07.1998 №124-ФЗ «Об основных гарантиях прав ребенка в Российской Федерации», Федеральным законом от 27.07.2006 №152-ФЗ «О персональных данных», Уставом МБДОУ, настоящим Положением. </w:t>
      </w:r>
    </w:p>
    <w:p w:rsidR="00292FA2" w:rsidRPr="00292FA2" w:rsidRDefault="00292FA2" w:rsidP="0029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A2" w:rsidRDefault="00D10334" w:rsidP="004C5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FA2">
        <w:rPr>
          <w:rFonts w:ascii="Times New Roman" w:hAnsi="Times New Roman" w:cs="Times New Roman"/>
          <w:b/>
          <w:sz w:val="28"/>
          <w:szCs w:val="28"/>
        </w:rPr>
        <w:t>2. Порядок комплектования МБДОУ</w:t>
      </w:r>
    </w:p>
    <w:p w:rsidR="000E6641" w:rsidRPr="00292FA2" w:rsidRDefault="000E6641" w:rsidP="00292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334" w:rsidRPr="00292FA2" w:rsidRDefault="00D10334" w:rsidP="0029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FA2">
        <w:rPr>
          <w:rFonts w:ascii="Times New Roman" w:hAnsi="Times New Roman" w:cs="Times New Roman"/>
          <w:sz w:val="28"/>
          <w:szCs w:val="28"/>
        </w:rPr>
        <w:t>2.1. В МБДОУ принимаются дети в возрасте от 2-</w:t>
      </w:r>
      <w:bookmarkStart w:id="0" w:name="_GoBack"/>
      <w:bookmarkEnd w:id="0"/>
      <w:r w:rsidR="00526665">
        <w:rPr>
          <w:rFonts w:ascii="Times New Roman" w:hAnsi="Times New Roman" w:cs="Times New Roman"/>
          <w:sz w:val="28"/>
          <w:szCs w:val="28"/>
        </w:rPr>
        <w:t>х</w:t>
      </w:r>
      <w:r w:rsidRPr="00292FA2">
        <w:rPr>
          <w:rFonts w:ascii="Times New Roman" w:hAnsi="Times New Roman" w:cs="Times New Roman"/>
          <w:sz w:val="28"/>
          <w:szCs w:val="28"/>
        </w:rPr>
        <w:t xml:space="preserve"> до 7 лет на основании медицинского заключения, заявления и документов, удостоверяющих личность одного из родителей (законных представителей). </w:t>
      </w:r>
    </w:p>
    <w:p w:rsidR="00D10334" w:rsidRPr="00292FA2" w:rsidRDefault="00D10334" w:rsidP="0029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FA2">
        <w:rPr>
          <w:rFonts w:ascii="Times New Roman" w:hAnsi="Times New Roman" w:cs="Times New Roman"/>
          <w:sz w:val="28"/>
          <w:szCs w:val="28"/>
        </w:rPr>
        <w:t xml:space="preserve">2.2. Комплектование МБДОУ осуществляется комитетом по образованию города Барнаула (далее - Комитет) совместно с заведующим МБДОУ при наличии свободных мест </w:t>
      </w:r>
      <w:r w:rsidR="00292FA2">
        <w:rPr>
          <w:rFonts w:ascii="Times New Roman" w:hAnsi="Times New Roman" w:cs="Times New Roman"/>
          <w:sz w:val="28"/>
          <w:szCs w:val="28"/>
        </w:rPr>
        <w:t>в</w:t>
      </w:r>
      <w:r w:rsidRPr="00292FA2">
        <w:rPr>
          <w:rFonts w:ascii="Times New Roman" w:hAnsi="Times New Roman" w:cs="Times New Roman"/>
          <w:sz w:val="28"/>
          <w:szCs w:val="28"/>
        </w:rPr>
        <w:t xml:space="preserve"> соответствии с нормативами наполняемости возрастных групп, утвержденными Постановлением Главного государственного санитарного врача Российской Федерации от 15.05.2013 №26 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организациях», на основании единого </w:t>
      </w:r>
      <w:r w:rsidRPr="00292FA2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электронного реестра очередников (далее - Реестр), ведение которого осуществляется Комитетом. </w:t>
      </w:r>
    </w:p>
    <w:p w:rsidR="00D10334" w:rsidRPr="00292FA2" w:rsidRDefault="00D10334" w:rsidP="0029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FA2">
        <w:rPr>
          <w:rFonts w:ascii="Times New Roman" w:hAnsi="Times New Roman" w:cs="Times New Roman"/>
          <w:sz w:val="28"/>
          <w:szCs w:val="28"/>
        </w:rPr>
        <w:t xml:space="preserve">2.3. Родители (законные представители) регистрируют детей самостоятельно в Реестре через сеть Интернет по адресу: http://eso.edu22.info/, при обращении в краевое автономное учреждение «Многофункциональный центр предоставления государственных и муниципальных услуг Алтайского края» (далее - МФЦ) или с помощью специалиста Комитета при непосредственном обращении в Комитет. </w:t>
      </w:r>
    </w:p>
    <w:p w:rsidR="00D10334" w:rsidRPr="00292FA2" w:rsidRDefault="00D10334" w:rsidP="0029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FA2">
        <w:rPr>
          <w:rFonts w:ascii="Times New Roman" w:hAnsi="Times New Roman" w:cs="Times New Roman"/>
          <w:sz w:val="28"/>
          <w:szCs w:val="28"/>
        </w:rPr>
        <w:t xml:space="preserve">2.4. При регистрации в Реестре родители (законные представители) письменно уведомляются о порядковом номере очереди, установленном на дату регистрации (выдается талон регистрации). </w:t>
      </w:r>
    </w:p>
    <w:p w:rsidR="00D10334" w:rsidRPr="00292FA2" w:rsidRDefault="00D10334" w:rsidP="0029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FA2">
        <w:rPr>
          <w:rFonts w:ascii="Times New Roman" w:hAnsi="Times New Roman" w:cs="Times New Roman"/>
          <w:sz w:val="28"/>
          <w:szCs w:val="28"/>
        </w:rPr>
        <w:t xml:space="preserve">2.5. Формирование Реестра осуществляется программой автоматически при внесении персональных данных о ребенке специалистом Комитета, специалистом МФЦ либо родителями (законными представителями). </w:t>
      </w:r>
    </w:p>
    <w:p w:rsidR="00D10334" w:rsidRPr="00292FA2" w:rsidRDefault="00D10334" w:rsidP="0029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FA2">
        <w:rPr>
          <w:rFonts w:ascii="Times New Roman" w:hAnsi="Times New Roman" w:cs="Times New Roman"/>
          <w:sz w:val="28"/>
          <w:szCs w:val="28"/>
        </w:rPr>
        <w:t xml:space="preserve">2.6. Родители (законные представители) с их письменного согласия на обработку персональных данных для ведения Реестра и дальнейшего предоставления информации об очереди детей в Реестре сообщают в Комитет следующие сведения: </w:t>
      </w:r>
    </w:p>
    <w:p w:rsidR="00D10334" w:rsidRPr="00292FA2" w:rsidRDefault="00D10334" w:rsidP="00292F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FA2">
        <w:rPr>
          <w:rFonts w:ascii="Times New Roman" w:hAnsi="Times New Roman" w:cs="Times New Roman"/>
          <w:sz w:val="28"/>
          <w:szCs w:val="28"/>
        </w:rPr>
        <w:t xml:space="preserve">фамилия, имя, отчество ребёнка; </w:t>
      </w:r>
    </w:p>
    <w:p w:rsidR="00D10334" w:rsidRPr="00C93721" w:rsidRDefault="00D10334" w:rsidP="00C937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721">
        <w:rPr>
          <w:rFonts w:ascii="Times New Roman" w:hAnsi="Times New Roman" w:cs="Times New Roman"/>
          <w:sz w:val="28"/>
          <w:szCs w:val="28"/>
        </w:rPr>
        <w:t xml:space="preserve">дата рождения ребёнка; </w:t>
      </w:r>
    </w:p>
    <w:p w:rsidR="00D10334" w:rsidRPr="00C93721" w:rsidRDefault="00D10334" w:rsidP="00C937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721">
        <w:rPr>
          <w:rFonts w:ascii="Times New Roman" w:hAnsi="Times New Roman" w:cs="Times New Roman"/>
          <w:sz w:val="28"/>
          <w:szCs w:val="28"/>
        </w:rPr>
        <w:t xml:space="preserve">номер свидетельства о рождении ребёнка; </w:t>
      </w:r>
    </w:p>
    <w:p w:rsidR="00D10334" w:rsidRPr="00C93721" w:rsidRDefault="00D10334" w:rsidP="00C937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721">
        <w:rPr>
          <w:rFonts w:ascii="Times New Roman" w:hAnsi="Times New Roman" w:cs="Times New Roman"/>
          <w:sz w:val="28"/>
          <w:szCs w:val="28"/>
        </w:rPr>
        <w:t xml:space="preserve">фамилия, имя, отчество каждого из родителей (законных представителей); </w:t>
      </w:r>
    </w:p>
    <w:p w:rsidR="00D10334" w:rsidRPr="00C93721" w:rsidRDefault="00D10334" w:rsidP="00C937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721">
        <w:rPr>
          <w:rFonts w:ascii="Times New Roman" w:hAnsi="Times New Roman" w:cs="Times New Roman"/>
          <w:sz w:val="28"/>
          <w:szCs w:val="28"/>
        </w:rPr>
        <w:t xml:space="preserve">серия, номер паспорта одного из родителей (законных представителей), кем выдан, дата выдачи); </w:t>
      </w:r>
    </w:p>
    <w:p w:rsidR="00D10334" w:rsidRPr="00C93721" w:rsidRDefault="00D10334" w:rsidP="00292F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721">
        <w:rPr>
          <w:rFonts w:ascii="Times New Roman" w:hAnsi="Times New Roman" w:cs="Times New Roman"/>
          <w:sz w:val="28"/>
          <w:szCs w:val="28"/>
        </w:rPr>
        <w:t xml:space="preserve">место работы или иной социальный статус каждого из родителей (законных представителей); </w:t>
      </w:r>
    </w:p>
    <w:p w:rsidR="00D10334" w:rsidRPr="00C93721" w:rsidRDefault="00D10334" w:rsidP="00C937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721">
        <w:rPr>
          <w:rFonts w:ascii="Times New Roman" w:hAnsi="Times New Roman" w:cs="Times New Roman"/>
          <w:sz w:val="28"/>
          <w:szCs w:val="28"/>
        </w:rPr>
        <w:t xml:space="preserve">адрес регистрации или места проживания; </w:t>
      </w:r>
    </w:p>
    <w:p w:rsidR="00D10334" w:rsidRPr="00C93721" w:rsidRDefault="00D10334" w:rsidP="00C937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721">
        <w:rPr>
          <w:rFonts w:ascii="Times New Roman" w:hAnsi="Times New Roman" w:cs="Times New Roman"/>
          <w:sz w:val="28"/>
          <w:szCs w:val="28"/>
        </w:rPr>
        <w:t xml:space="preserve">контактный телефон; </w:t>
      </w:r>
    </w:p>
    <w:p w:rsidR="00D10334" w:rsidRPr="00C93721" w:rsidRDefault="00D10334" w:rsidP="00C937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721">
        <w:rPr>
          <w:rFonts w:ascii="Times New Roman" w:hAnsi="Times New Roman" w:cs="Times New Roman"/>
          <w:sz w:val="28"/>
          <w:szCs w:val="28"/>
        </w:rPr>
        <w:t xml:space="preserve">о праве в соответствии с действующим законодательством Российской </w:t>
      </w:r>
    </w:p>
    <w:p w:rsidR="00D10334" w:rsidRPr="00292FA2" w:rsidRDefault="00D10334" w:rsidP="0029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FA2">
        <w:rPr>
          <w:rFonts w:ascii="Times New Roman" w:hAnsi="Times New Roman" w:cs="Times New Roman"/>
          <w:sz w:val="28"/>
          <w:szCs w:val="28"/>
        </w:rPr>
        <w:t xml:space="preserve">Федерации и иными нормативными правовыми актами на первоочередное (внеочередное) предоставление мест в дошкольные образовательные учреждения. </w:t>
      </w:r>
    </w:p>
    <w:p w:rsidR="00D10334" w:rsidRPr="00292FA2" w:rsidRDefault="00D10334" w:rsidP="0029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FA2">
        <w:rPr>
          <w:rFonts w:ascii="Times New Roman" w:hAnsi="Times New Roman" w:cs="Times New Roman"/>
          <w:sz w:val="28"/>
          <w:szCs w:val="28"/>
        </w:rPr>
        <w:t xml:space="preserve">2.7. Номер очереди ребёнка устанавливается программой в соответствии с датой регистрации в Реестре. </w:t>
      </w:r>
    </w:p>
    <w:p w:rsidR="00D10334" w:rsidRPr="00292FA2" w:rsidRDefault="00D10334" w:rsidP="0029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FA2">
        <w:rPr>
          <w:rFonts w:ascii="Times New Roman" w:hAnsi="Times New Roman" w:cs="Times New Roman"/>
          <w:sz w:val="28"/>
          <w:szCs w:val="28"/>
        </w:rPr>
        <w:t xml:space="preserve">2.8. Реестр формируется по возрастам в соответствии с датами рождения детей. </w:t>
      </w:r>
    </w:p>
    <w:p w:rsidR="00D10334" w:rsidRPr="00292FA2" w:rsidRDefault="00D10334" w:rsidP="0029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FA2">
        <w:rPr>
          <w:rFonts w:ascii="Times New Roman" w:hAnsi="Times New Roman" w:cs="Times New Roman"/>
          <w:sz w:val="28"/>
          <w:szCs w:val="28"/>
        </w:rPr>
        <w:t xml:space="preserve">Возрастной период определяется по годам рождения детей. </w:t>
      </w:r>
    </w:p>
    <w:p w:rsidR="00C93721" w:rsidRDefault="00D10334" w:rsidP="0029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FA2">
        <w:rPr>
          <w:rFonts w:ascii="Times New Roman" w:hAnsi="Times New Roman" w:cs="Times New Roman"/>
          <w:sz w:val="28"/>
          <w:szCs w:val="28"/>
        </w:rPr>
        <w:t>Календарным годом для Реестра считается период с 01 ноября предыдущего года</w:t>
      </w:r>
      <w:r w:rsidR="00C93721">
        <w:rPr>
          <w:rFonts w:ascii="Times New Roman" w:hAnsi="Times New Roman" w:cs="Times New Roman"/>
          <w:sz w:val="28"/>
          <w:szCs w:val="28"/>
        </w:rPr>
        <w:t xml:space="preserve"> по 31 октября следующего года.</w:t>
      </w:r>
    </w:p>
    <w:p w:rsidR="00D10334" w:rsidRPr="00292FA2" w:rsidRDefault="00D10334" w:rsidP="0029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FA2">
        <w:rPr>
          <w:rFonts w:ascii="Times New Roman" w:hAnsi="Times New Roman" w:cs="Times New Roman"/>
          <w:sz w:val="28"/>
          <w:szCs w:val="28"/>
        </w:rPr>
        <w:t>2</w:t>
      </w:r>
      <w:r w:rsidR="00C93721">
        <w:rPr>
          <w:rFonts w:ascii="Times New Roman" w:hAnsi="Times New Roman" w:cs="Times New Roman"/>
          <w:sz w:val="28"/>
          <w:szCs w:val="28"/>
        </w:rPr>
        <w:t xml:space="preserve">.9. Исключение детей из Реестра </w:t>
      </w:r>
      <w:r w:rsidRPr="00292FA2">
        <w:rPr>
          <w:rFonts w:ascii="Times New Roman" w:hAnsi="Times New Roman" w:cs="Times New Roman"/>
          <w:sz w:val="28"/>
          <w:szCs w:val="28"/>
        </w:rPr>
        <w:t xml:space="preserve">осуществляется в следующих случаях: </w:t>
      </w:r>
    </w:p>
    <w:p w:rsidR="00D10334" w:rsidRPr="00C93721" w:rsidRDefault="00D10334" w:rsidP="00C937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721">
        <w:rPr>
          <w:rFonts w:ascii="Times New Roman" w:hAnsi="Times New Roman" w:cs="Times New Roman"/>
          <w:sz w:val="28"/>
          <w:szCs w:val="28"/>
        </w:rPr>
        <w:t xml:space="preserve">при зачислении в МБДОУ; </w:t>
      </w:r>
    </w:p>
    <w:p w:rsidR="00D10334" w:rsidRPr="00C93721" w:rsidRDefault="00D10334" w:rsidP="00C937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721">
        <w:rPr>
          <w:rFonts w:ascii="Times New Roman" w:hAnsi="Times New Roman" w:cs="Times New Roman"/>
          <w:sz w:val="28"/>
          <w:szCs w:val="28"/>
        </w:rPr>
        <w:t xml:space="preserve">по письменному заявлению родителей (законных представителей); </w:t>
      </w:r>
    </w:p>
    <w:p w:rsidR="00D10334" w:rsidRPr="00C93721" w:rsidRDefault="00D10334" w:rsidP="00C937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721">
        <w:rPr>
          <w:rFonts w:ascii="Times New Roman" w:hAnsi="Times New Roman" w:cs="Times New Roman"/>
          <w:sz w:val="28"/>
          <w:szCs w:val="28"/>
        </w:rPr>
        <w:t xml:space="preserve">по достижению детьми возраста 8 лет. </w:t>
      </w:r>
    </w:p>
    <w:p w:rsidR="00D10334" w:rsidRPr="00292FA2" w:rsidRDefault="00D10334" w:rsidP="0029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FA2">
        <w:rPr>
          <w:rFonts w:ascii="Times New Roman" w:hAnsi="Times New Roman" w:cs="Times New Roman"/>
          <w:sz w:val="28"/>
          <w:szCs w:val="28"/>
        </w:rPr>
        <w:lastRenderedPageBreak/>
        <w:t xml:space="preserve">2.10. Для получения информации о номере очереди детей в Реестре родители (законные представители) обращаются к специалисту отдела дошкольного образования Комитета в установленные часы приема при предъявлении документа, удостоверяющего личность обратившегося родителя (законного представителя) и свидетельства о рождении ребенка или через сеть Интернет по номеру обращения о регистрации ребёнка в Реестре. </w:t>
      </w:r>
    </w:p>
    <w:p w:rsidR="00D10334" w:rsidRPr="00292FA2" w:rsidRDefault="00D10334" w:rsidP="0029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FA2">
        <w:rPr>
          <w:rFonts w:ascii="Times New Roman" w:hAnsi="Times New Roman" w:cs="Times New Roman"/>
          <w:sz w:val="28"/>
          <w:szCs w:val="28"/>
        </w:rPr>
        <w:t xml:space="preserve">2.11. Комплектование МБДОУ на новый учебный год производится в мае - июне ежегодно. Списки на предоставление мест размещаются на сайте Комитета не позднее 25 апреля каждого года. В остальное время осуществляется текущее комплектование по мере освобождения мест. </w:t>
      </w:r>
    </w:p>
    <w:p w:rsidR="00D10334" w:rsidRPr="00292FA2" w:rsidRDefault="00D10334" w:rsidP="0029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FA2">
        <w:rPr>
          <w:rFonts w:ascii="Times New Roman" w:hAnsi="Times New Roman" w:cs="Times New Roman"/>
          <w:sz w:val="28"/>
          <w:szCs w:val="28"/>
        </w:rPr>
        <w:t xml:space="preserve">Правом самостоятельного комплектования сверх муниципального задания МБДОУ не наделяются. </w:t>
      </w:r>
    </w:p>
    <w:p w:rsidR="00D10334" w:rsidRPr="00292FA2" w:rsidRDefault="00D10334" w:rsidP="0029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FA2">
        <w:rPr>
          <w:rFonts w:ascii="Times New Roman" w:hAnsi="Times New Roman" w:cs="Times New Roman"/>
          <w:sz w:val="28"/>
          <w:szCs w:val="28"/>
        </w:rPr>
        <w:t xml:space="preserve">2.12. Для поступления детей в МБДОУ Комитет выдает родителям (законным представителям) путёвки. </w:t>
      </w:r>
    </w:p>
    <w:p w:rsidR="00D10334" w:rsidRPr="00292FA2" w:rsidRDefault="00D10334" w:rsidP="0029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FA2">
        <w:rPr>
          <w:rFonts w:ascii="Times New Roman" w:hAnsi="Times New Roman" w:cs="Times New Roman"/>
          <w:sz w:val="28"/>
          <w:szCs w:val="28"/>
        </w:rPr>
        <w:t xml:space="preserve">2.13. Родители (законные представители) обязаны предоставить в МБДОУ путёвку в течение трех рабочих дней с момента ее получения. В случае </w:t>
      </w:r>
      <w:r w:rsidR="00C93721" w:rsidRPr="00292FA2">
        <w:rPr>
          <w:rFonts w:ascii="Times New Roman" w:hAnsi="Times New Roman" w:cs="Times New Roman"/>
          <w:sz w:val="28"/>
          <w:szCs w:val="28"/>
        </w:rPr>
        <w:t>не предъявления</w:t>
      </w:r>
      <w:r w:rsidRPr="00292FA2">
        <w:rPr>
          <w:rFonts w:ascii="Times New Roman" w:hAnsi="Times New Roman" w:cs="Times New Roman"/>
          <w:sz w:val="28"/>
          <w:szCs w:val="28"/>
        </w:rPr>
        <w:t xml:space="preserve"> путевки в установленный срок или </w:t>
      </w:r>
      <w:r w:rsidR="00C93721">
        <w:rPr>
          <w:rFonts w:ascii="Times New Roman" w:hAnsi="Times New Roman" w:cs="Times New Roman"/>
          <w:sz w:val="28"/>
          <w:szCs w:val="28"/>
        </w:rPr>
        <w:t>непосещения ребенком МБДО</w:t>
      </w:r>
      <w:r w:rsidRPr="00292FA2">
        <w:rPr>
          <w:rFonts w:ascii="Times New Roman" w:hAnsi="Times New Roman" w:cs="Times New Roman"/>
          <w:sz w:val="28"/>
          <w:szCs w:val="28"/>
        </w:rPr>
        <w:t xml:space="preserve">) в течение месяца без уважительной причины путевка аннулируется, а место предоставляется другому ребенку согласно Реестру. При этом очередь ребёнка в Реестре не восстанавливается. Для получения места в МБДОУ родители (законные представители) ребёнка регистрируют его в Реестре вновь. </w:t>
      </w:r>
    </w:p>
    <w:p w:rsidR="00D10334" w:rsidRPr="00292FA2" w:rsidRDefault="00D10334" w:rsidP="0029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FA2">
        <w:rPr>
          <w:rFonts w:ascii="Times New Roman" w:hAnsi="Times New Roman" w:cs="Times New Roman"/>
          <w:sz w:val="28"/>
          <w:szCs w:val="28"/>
        </w:rPr>
        <w:t xml:space="preserve">В случае невостребованности путёвки для поступления ребёнка в МБДОУ, в период комплектования (май-июнь) его восстановление в Реестре осуществляется по письменному заявлению родителей (законных представителей). </w:t>
      </w:r>
    </w:p>
    <w:p w:rsidR="00D10334" w:rsidRPr="00292FA2" w:rsidRDefault="00D10334" w:rsidP="0029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FA2">
        <w:rPr>
          <w:rFonts w:ascii="Times New Roman" w:hAnsi="Times New Roman" w:cs="Times New Roman"/>
          <w:sz w:val="28"/>
          <w:szCs w:val="28"/>
        </w:rPr>
        <w:t>2.14. Заведующи</w:t>
      </w:r>
      <w:r w:rsidR="000E6641">
        <w:rPr>
          <w:rFonts w:ascii="Times New Roman" w:hAnsi="Times New Roman" w:cs="Times New Roman"/>
          <w:sz w:val="28"/>
          <w:szCs w:val="28"/>
        </w:rPr>
        <w:t>й</w:t>
      </w:r>
      <w:r w:rsidRPr="00292FA2">
        <w:rPr>
          <w:rFonts w:ascii="Times New Roman" w:hAnsi="Times New Roman" w:cs="Times New Roman"/>
          <w:sz w:val="28"/>
          <w:szCs w:val="28"/>
        </w:rPr>
        <w:t xml:space="preserve"> МБДОУ обязан информировать Комитет об освободившихся местах в пределах муниципального задания в течение пяти рабочих дней с момента их освобождения, принимать детей только при наличии путевок. </w:t>
      </w:r>
    </w:p>
    <w:p w:rsidR="00D10334" w:rsidRPr="00292FA2" w:rsidRDefault="00D10334" w:rsidP="0029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FA2">
        <w:rPr>
          <w:rFonts w:ascii="Times New Roman" w:hAnsi="Times New Roman" w:cs="Times New Roman"/>
          <w:sz w:val="28"/>
          <w:szCs w:val="28"/>
        </w:rPr>
        <w:t xml:space="preserve">2.15. Комитет подводит итоги о количестве выданных путёвок в МБДОУ, на 1 сентября и 1 января. Итоги текущей очередности подводятся ежемесячно до 5 числа. </w:t>
      </w:r>
    </w:p>
    <w:p w:rsidR="00D10334" w:rsidRPr="00292FA2" w:rsidRDefault="00D10334" w:rsidP="0029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FA2">
        <w:rPr>
          <w:rFonts w:ascii="Times New Roman" w:hAnsi="Times New Roman" w:cs="Times New Roman"/>
          <w:sz w:val="28"/>
          <w:szCs w:val="28"/>
        </w:rPr>
        <w:t xml:space="preserve">2.16. Порядок предоставления мест: 2.16.1. При наличии свободных мест во внеочередном порядке </w:t>
      </w:r>
      <w:r w:rsidR="00C93721">
        <w:rPr>
          <w:rFonts w:ascii="Times New Roman" w:hAnsi="Times New Roman" w:cs="Times New Roman"/>
          <w:sz w:val="28"/>
          <w:szCs w:val="28"/>
        </w:rPr>
        <w:t>предоставляются места в МБДО</w:t>
      </w:r>
      <w:r w:rsidR="000E6641">
        <w:rPr>
          <w:rFonts w:ascii="Times New Roman" w:hAnsi="Times New Roman" w:cs="Times New Roman"/>
          <w:sz w:val="28"/>
          <w:szCs w:val="28"/>
        </w:rPr>
        <w:t>У</w:t>
      </w:r>
      <w:r w:rsidRPr="00292FA2">
        <w:rPr>
          <w:rFonts w:ascii="Times New Roman" w:hAnsi="Times New Roman" w:cs="Times New Roman"/>
          <w:sz w:val="28"/>
          <w:szCs w:val="28"/>
        </w:rPr>
        <w:t xml:space="preserve"> для: </w:t>
      </w:r>
    </w:p>
    <w:p w:rsidR="00D10334" w:rsidRPr="00C93721" w:rsidRDefault="00D10334" w:rsidP="00292F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721">
        <w:rPr>
          <w:rFonts w:ascii="Times New Roman" w:hAnsi="Times New Roman" w:cs="Times New Roman"/>
          <w:sz w:val="28"/>
          <w:szCs w:val="28"/>
        </w:rPr>
        <w:t xml:space="preserve">детей граждан, подвергшихся воздействию радиации вследствие катастрофы на Чернобыльской АЭС (пункты 1,2 части 1 статьи 13 Закона Российской Федерации от 15.05.1991 №1244-1 «О социальной защите граждан, подвергшихся воздействию радиации вследствие катастрофы на Чернобыльской АЭС») - при предъявлении удостоверения; </w:t>
      </w:r>
    </w:p>
    <w:p w:rsidR="00D10334" w:rsidRPr="00C93721" w:rsidRDefault="00D10334" w:rsidP="00292F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721">
        <w:rPr>
          <w:rFonts w:ascii="Times New Roman" w:hAnsi="Times New Roman" w:cs="Times New Roman"/>
          <w:sz w:val="28"/>
          <w:szCs w:val="28"/>
        </w:rPr>
        <w:t xml:space="preserve">детей граждан из подразделений особого риска, а также семей, потерявших кормильца из числа этих граждан (Постановление </w:t>
      </w:r>
      <w:r w:rsidRPr="00C93721">
        <w:rPr>
          <w:rFonts w:ascii="Times New Roman" w:hAnsi="Times New Roman" w:cs="Times New Roman"/>
          <w:sz w:val="28"/>
          <w:szCs w:val="28"/>
        </w:rPr>
        <w:lastRenderedPageBreak/>
        <w:t xml:space="preserve">Верховного Совета Российской Федерации от 27.12.1991 №2123-1) - при предъявлении удостоверения; </w:t>
      </w:r>
    </w:p>
    <w:p w:rsidR="00D10334" w:rsidRPr="00C93721" w:rsidRDefault="00D10334" w:rsidP="00292F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721">
        <w:rPr>
          <w:rFonts w:ascii="Times New Roman" w:hAnsi="Times New Roman" w:cs="Times New Roman"/>
          <w:sz w:val="28"/>
          <w:szCs w:val="28"/>
        </w:rPr>
        <w:t xml:space="preserve">детей прокуроров (Федеральный закон от 17.01.1992 №2202-1 «О прокуратуре Российской Федерации») - при предъявлении удостоверения; </w:t>
      </w:r>
    </w:p>
    <w:p w:rsidR="00D10334" w:rsidRPr="00C93721" w:rsidRDefault="00D10334" w:rsidP="00292F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721">
        <w:rPr>
          <w:rFonts w:ascii="Times New Roman" w:hAnsi="Times New Roman" w:cs="Times New Roman"/>
          <w:sz w:val="28"/>
          <w:szCs w:val="28"/>
        </w:rPr>
        <w:t xml:space="preserve">детей судей (Закон Российской Федерации от 26.06.1992 №3132-1 «О статусе судей в Российской Федерации») - при предъявлении удостоверения; </w:t>
      </w:r>
    </w:p>
    <w:p w:rsidR="00D10334" w:rsidRPr="00C93721" w:rsidRDefault="00D10334" w:rsidP="00292F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721">
        <w:rPr>
          <w:rFonts w:ascii="Times New Roman" w:hAnsi="Times New Roman" w:cs="Times New Roman"/>
          <w:sz w:val="28"/>
          <w:szCs w:val="28"/>
        </w:rPr>
        <w:t xml:space="preserve">детей сотрудников Следственного комитета Российской Федерации (Федеральный закон от 28.12.2010 №403-ФЗ «О Следственном комитете Российской Федерации») - при предъявлении удостоверения; </w:t>
      </w:r>
    </w:p>
    <w:p w:rsidR="00D10334" w:rsidRPr="00C93721" w:rsidRDefault="00D10334" w:rsidP="00292F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721">
        <w:rPr>
          <w:rFonts w:ascii="Times New Roman" w:hAnsi="Times New Roman" w:cs="Times New Roman"/>
          <w:sz w:val="28"/>
          <w:szCs w:val="28"/>
        </w:rPr>
        <w:t xml:space="preserve">детей из многодетных семей (семей, имеющих и воспитывающих трех и более детей в возрасте до 18 лет), проживающих на территории Алтайского края, со среднедушевым доходом, размер которого не превышает величину двух прожиточных минимумов в расчете на душу населения в Алтайском крае, установленную в соответствии с действующим законодательством (Закон Алтайского края от 29.12.2006 №148-ЗС (ред. от 31.10.2008) «О дополнительных мерах социальной поддержки многодетных семей в Алтайском крае») - при предъявлении свидетельств о рождении несовершеннолетних детей, справки о составе семьи, справки из органов социальной защиты населения о размере дохода; </w:t>
      </w:r>
    </w:p>
    <w:p w:rsidR="00D10334" w:rsidRPr="00C93721" w:rsidRDefault="00D10334" w:rsidP="00292F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721">
        <w:rPr>
          <w:rFonts w:ascii="Times New Roman" w:hAnsi="Times New Roman" w:cs="Times New Roman"/>
          <w:sz w:val="28"/>
          <w:szCs w:val="28"/>
        </w:rPr>
        <w:t xml:space="preserve">в иных случаях, предусмотренных действующим законодательством Российской Федерации. </w:t>
      </w:r>
    </w:p>
    <w:p w:rsidR="00D10334" w:rsidRPr="00292FA2" w:rsidRDefault="00D10334" w:rsidP="0029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FA2">
        <w:rPr>
          <w:rFonts w:ascii="Times New Roman" w:hAnsi="Times New Roman" w:cs="Times New Roman"/>
          <w:sz w:val="28"/>
          <w:szCs w:val="28"/>
        </w:rPr>
        <w:t>2.16.1.1. При наличии свободных мест в первоочередном порядке предоставляются места в М</w:t>
      </w:r>
      <w:r w:rsidR="000E6641">
        <w:rPr>
          <w:rFonts w:ascii="Times New Roman" w:hAnsi="Times New Roman" w:cs="Times New Roman"/>
          <w:sz w:val="28"/>
          <w:szCs w:val="28"/>
        </w:rPr>
        <w:t xml:space="preserve">БДОУ </w:t>
      </w:r>
      <w:r w:rsidRPr="00292FA2">
        <w:rPr>
          <w:rFonts w:ascii="Times New Roman" w:hAnsi="Times New Roman" w:cs="Times New Roman"/>
          <w:sz w:val="28"/>
          <w:szCs w:val="28"/>
        </w:rPr>
        <w:t xml:space="preserve">для: </w:t>
      </w:r>
    </w:p>
    <w:p w:rsidR="00D10334" w:rsidRPr="00C93721" w:rsidRDefault="00D10334" w:rsidP="00292F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721">
        <w:rPr>
          <w:rFonts w:ascii="Times New Roman" w:hAnsi="Times New Roman" w:cs="Times New Roman"/>
          <w:sz w:val="28"/>
          <w:szCs w:val="28"/>
        </w:rPr>
        <w:t xml:space="preserve">детей из многодетных семей (Указ Президента Российской Федерации от 05.05.1992 №431 «О мерах по социальной поддержке семей») - при предъявлении свидетельств о рождении несовершеннолетних детей, справки о составе семьи; </w:t>
      </w:r>
    </w:p>
    <w:p w:rsidR="00D10334" w:rsidRPr="00C93721" w:rsidRDefault="00D10334" w:rsidP="00292F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721">
        <w:rPr>
          <w:rFonts w:ascii="Times New Roman" w:hAnsi="Times New Roman" w:cs="Times New Roman"/>
          <w:sz w:val="28"/>
          <w:szCs w:val="28"/>
        </w:rPr>
        <w:t xml:space="preserve">детей-инвалидов и детей, один из родителей которых является инвалидом (Указ Президента Российской Федерации от 02.10.1992 №1157 «О дополнительных мерах государственной поддержки инвалидов») - при предъявлении справки установленного образца о наличии инвалидности; </w:t>
      </w:r>
    </w:p>
    <w:p w:rsidR="00D10334" w:rsidRPr="00C93721" w:rsidRDefault="00D10334" w:rsidP="00292F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721">
        <w:rPr>
          <w:rFonts w:ascii="Times New Roman" w:hAnsi="Times New Roman" w:cs="Times New Roman"/>
          <w:sz w:val="28"/>
          <w:szCs w:val="28"/>
        </w:rPr>
        <w:t xml:space="preserve">детей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27.05.1998 №76-ФЗ «О статусе военнослужащих») - при предъявлении справки установленного образца; </w:t>
      </w:r>
    </w:p>
    <w:p w:rsidR="00D10334" w:rsidRPr="00C93721" w:rsidRDefault="00D10334" w:rsidP="00292F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721">
        <w:rPr>
          <w:rFonts w:ascii="Times New Roman" w:hAnsi="Times New Roman" w:cs="Times New Roman"/>
          <w:sz w:val="28"/>
          <w:szCs w:val="28"/>
        </w:rPr>
        <w:t xml:space="preserve">детей сотрудников полиции (Федеральный закон от 07.02.2011 №3-Ф3 «О полиции») - при предъявлении удостоверения; </w:t>
      </w:r>
    </w:p>
    <w:p w:rsidR="00D10334" w:rsidRPr="00C93721" w:rsidRDefault="00D10334" w:rsidP="00292F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721">
        <w:rPr>
          <w:rFonts w:ascii="Times New Roman" w:hAnsi="Times New Roman" w:cs="Times New Roman"/>
          <w:sz w:val="28"/>
          <w:szCs w:val="28"/>
        </w:rPr>
        <w:lastRenderedPageBreak/>
        <w:t xml:space="preserve">детей сотрудников полиции, погибших (умерших) вследствие увечья или иного повреждения здоровья, полученных в связи с выполнением служебных обязанностей (Федеральный закон от 07.02.2011 №3-Ф3 «О полиции») - при предъявлении справки установленного образца; </w:t>
      </w:r>
    </w:p>
    <w:p w:rsidR="00D10334" w:rsidRPr="00C93721" w:rsidRDefault="00D10334" w:rsidP="00292F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721">
        <w:rPr>
          <w:rFonts w:ascii="Times New Roman" w:hAnsi="Times New Roman" w:cs="Times New Roman"/>
          <w:sz w:val="28"/>
          <w:szCs w:val="28"/>
        </w:rPr>
        <w:t xml:space="preserve">детей сотрудников полиции, умерших вследствие заболевания, полученного в период прохождения службы в полиции (Федеральный закон от 07.02.2011 № З-ФЗ «О полиции») - при предъявлении справки установленного образца; </w:t>
      </w:r>
    </w:p>
    <w:p w:rsidR="00D10334" w:rsidRPr="000E6641" w:rsidRDefault="00D10334" w:rsidP="00292F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721">
        <w:rPr>
          <w:rFonts w:ascii="Times New Roman" w:hAnsi="Times New Roman" w:cs="Times New Roman"/>
          <w:sz w:val="28"/>
          <w:szCs w:val="28"/>
        </w:rPr>
        <w:t xml:space="preserve">детей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</w:t>
      </w:r>
      <w:r w:rsidRPr="000E6641">
        <w:rPr>
          <w:rFonts w:ascii="Times New Roman" w:hAnsi="Times New Roman" w:cs="Times New Roman"/>
          <w:sz w:val="28"/>
          <w:szCs w:val="28"/>
        </w:rPr>
        <w:t xml:space="preserve">возможность дальнейшего прохождения службы в полиции (Федеральный закон от 07.02.2011 № З-ФЗ «О полиции») - при предъявлении справки установленного образца; </w:t>
      </w:r>
    </w:p>
    <w:p w:rsidR="00D10334" w:rsidRPr="000E6641" w:rsidRDefault="00D10334" w:rsidP="00292F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641">
        <w:rPr>
          <w:rFonts w:ascii="Times New Roman" w:hAnsi="Times New Roman" w:cs="Times New Roman"/>
          <w:sz w:val="28"/>
          <w:szCs w:val="28"/>
        </w:rPr>
        <w:t xml:space="preserve">детей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07.02.2011 № З-ФЗ «О полиции») - при предъявлении справки установленного образца; </w:t>
      </w:r>
    </w:p>
    <w:p w:rsidR="00D10334" w:rsidRPr="000E6641" w:rsidRDefault="00D10334" w:rsidP="00292F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641">
        <w:rPr>
          <w:rFonts w:ascii="Times New Roman" w:hAnsi="Times New Roman" w:cs="Times New Roman"/>
          <w:sz w:val="28"/>
          <w:szCs w:val="28"/>
        </w:rPr>
        <w:t xml:space="preserve">детей сотрудников органов внутренних дел, не являющихся сотрудниками полиции (Федеральный закон от 07.02.2011 №3-Ф3 «О полиции») - при предъявлении удостоверения; </w:t>
      </w:r>
    </w:p>
    <w:p w:rsidR="00D10334" w:rsidRPr="000E6641" w:rsidRDefault="00D10334" w:rsidP="00292F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641">
        <w:rPr>
          <w:rFonts w:ascii="Times New Roman" w:hAnsi="Times New Roman" w:cs="Times New Roman"/>
          <w:sz w:val="28"/>
          <w:szCs w:val="28"/>
        </w:rPr>
        <w:t xml:space="preserve">детей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30.12.2012 №283-Ф3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 - при предъявлении удостоверения; </w:t>
      </w:r>
    </w:p>
    <w:p w:rsidR="00D10334" w:rsidRPr="000E6641" w:rsidRDefault="00D10334" w:rsidP="00292F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641">
        <w:rPr>
          <w:rFonts w:ascii="Times New Roman" w:hAnsi="Times New Roman" w:cs="Times New Roman"/>
          <w:sz w:val="28"/>
          <w:szCs w:val="28"/>
        </w:rPr>
        <w:t xml:space="preserve">детей сотрудников,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30.12.2012 №283-Ф3 «О социальных гарантиях сотрудникам некоторых федеральных </w:t>
      </w:r>
      <w:r w:rsidRPr="000E6641">
        <w:rPr>
          <w:rFonts w:ascii="Times New Roman" w:hAnsi="Times New Roman" w:cs="Times New Roman"/>
          <w:sz w:val="28"/>
          <w:szCs w:val="28"/>
        </w:rPr>
        <w:lastRenderedPageBreak/>
        <w:t xml:space="preserve">органов исполнительной власти и внесении изменений в отдельные законодательные акты Российской Федерации») - при предъявлении справки установленного образца; </w:t>
      </w:r>
    </w:p>
    <w:p w:rsidR="00D10334" w:rsidRPr="000E6641" w:rsidRDefault="00D10334" w:rsidP="00292F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641">
        <w:rPr>
          <w:rFonts w:ascii="Times New Roman" w:hAnsi="Times New Roman" w:cs="Times New Roman"/>
          <w:sz w:val="28"/>
          <w:szCs w:val="28"/>
        </w:rPr>
        <w:t xml:space="preserve">детей сотрудников,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умерших вследствие заболевания, полученного в период прохождения службы в учреждениях и органах (Федеральный закон от 30.12.2012 №283-Ф3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 - при предъявлении справки установленного образца; </w:t>
      </w:r>
    </w:p>
    <w:p w:rsidR="00D10334" w:rsidRPr="000E6641" w:rsidRDefault="00D10334" w:rsidP="00292F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641">
        <w:rPr>
          <w:rFonts w:ascii="Times New Roman" w:hAnsi="Times New Roman" w:cs="Times New Roman"/>
          <w:sz w:val="28"/>
          <w:szCs w:val="28"/>
        </w:rPr>
        <w:t xml:space="preserve">детей граждан Российской Федерации,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уволенных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 30.12.2012 №283-Ф3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 - при предъявлении справки установленного образца; </w:t>
      </w:r>
    </w:p>
    <w:p w:rsidR="00D10334" w:rsidRPr="000E6641" w:rsidRDefault="00D10334" w:rsidP="00292F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641">
        <w:rPr>
          <w:rFonts w:ascii="Times New Roman" w:hAnsi="Times New Roman" w:cs="Times New Roman"/>
          <w:sz w:val="28"/>
          <w:szCs w:val="28"/>
        </w:rPr>
        <w:t xml:space="preserve">детей граждан Российской Федерации,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30.12.2012 №:283-Ф3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 - при предъявлении справки установленного образца; </w:t>
      </w:r>
    </w:p>
    <w:p w:rsidR="00D10334" w:rsidRPr="000E6641" w:rsidRDefault="00D10334" w:rsidP="00292F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641">
        <w:rPr>
          <w:rFonts w:ascii="Times New Roman" w:hAnsi="Times New Roman" w:cs="Times New Roman"/>
          <w:sz w:val="28"/>
          <w:szCs w:val="28"/>
        </w:rPr>
        <w:lastRenderedPageBreak/>
        <w:t xml:space="preserve">детей одиноких матерей (Поручение Президента Российской Федерации от 04.05.2011 №Пр-1227 - при отсутствии записи об отце в свидетельстве о рождении ребенка или при предоставлении справки из органа записи актов гражданского состояния о том, что запись об отце внесена по указанию матери; </w:t>
      </w:r>
    </w:p>
    <w:p w:rsidR="00D10334" w:rsidRPr="000E6641" w:rsidRDefault="00D10334" w:rsidP="00292F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641">
        <w:rPr>
          <w:rFonts w:ascii="Times New Roman" w:hAnsi="Times New Roman" w:cs="Times New Roman"/>
          <w:sz w:val="28"/>
          <w:szCs w:val="28"/>
        </w:rPr>
        <w:t xml:space="preserve">детей, посещающих МБДОУ города Барнаула, но в связи с переменой места жительства нуждающихся в смене дошкольного образовательного учреждения - при предъявлении справки о посещении ребенком МБДОУ; </w:t>
      </w:r>
    </w:p>
    <w:p w:rsidR="00D10334" w:rsidRPr="000E6641" w:rsidRDefault="00D10334" w:rsidP="00292F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641">
        <w:rPr>
          <w:rFonts w:ascii="Times New Roman" w:hAnsi="Times New Roman" w:cs="Times New Roman"/>
          <w:sz w:val="28"/>
          <w:szCs w:val="28"/>
        </w:rPr>
        <w:t xml:space="preserve">в иных случаях, предусмотренных действующим законодательством Российской Федерации. </w:t>
      </w:r>
    </w:p>
    <w:p w:rsidR="00D10334" w:rsidRPr="00292FA2" w:rsidRDefault="00D10334" w:rsidP="0029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FA2">
        <w:rPr>
          <w:rFonts w:ascii="Times New Roman" w:hAnsi="Times New Roman" w:cs="Times New Roman"/>
          <w:sz w:val="28"/>
          <w:szCs w:val="28"/>
        </w:rPr>
        <w:t xml:space="preserve">2.16.1.2. Не позднее месячного срока с момента обращения предоставляются места в МБДОУ для детей граждан, уволенных с военной службы (Федеральный закон от 27.05.1998 №76-ФЗ «О статусе военнослужащих») - при предъявлении копии трудовой книжки. </w:t>
      </w:r>
    </w:p>
    <w:p w:rsidR="00D10334" w:rsidRPr="00292FA2" w:rsidRDefault="00D10334" w:rsidP="0029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FA2">
        <w:rPr>
          <w:rFonts w:ascii="Times New Roman" w:hAnsi="Times New Roman" w:cs="Times New Roman"/>
          <w:sz w:val="28"/>
          <w:szCs w:val="28"/>
        </w:rPr>
        <w:t xml:space="preserve">2.16.2. При предоставлении детям свободных мест в соответствии с Реестром родители (законные представители) имеют право выбора МБДОУ </w:t>
      </w:r>
      <w:r w:rsidR="000E6641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Pr="00292FA2">
        <w:rPr>
          <w:rFonts w:ascii="Times New Roman" w:hAnsi="Times New Roman" w:cs="Times New Roman"/>
          <w:sz w:val="28"/>
          <w:szCs w:val="28"/>
        </w:rPr>
        <w:t xml:space="preserve">города независимо от регистрации по месту жительства. </w:t>
      </w:r>
    </w:p>
    <w:p w:rsidR="00D10334" w:rsidRPr="00292FA2" w:rsidRDefault="00D10334" w:rsidP="0029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FA2">
        <w:rPr>
          <w:rFonts w:ascii="Times New Roman" w:hAnsi="Times New Roman" w:cs="Times New Roman"/>
          <w:sz w:val="28"/>
          <w:szCs w:val="28"/>
        </w:rPr>
        <w:t xml:space="preserve">2.16.3. При отсутствии мест в близлежащих к месту проживания семьи МБДОУ детям предоставляются свободные места в любых МБДОУ города с учетом места работы родителей (законных представителей). </w:t>
      </w:r>
    </w:p>
    <w:p w:rsidR="00D10334" w:rsidRPr="00292FA2" w:rsidRDefault="00D10334" w:rsidP="0029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FA2">
        <w:rPr>
          <w:rFonts w:ascii="Times New Roman" w:hAnsi="Times New Roman" w:cs="Times New Roman"/>
          <w:sz w:val="28"/>
          <w:szCs w:val="28"/>
        </w:rPr>
        <w:t xml:space="preserve">2.16.4. При посещении ребёнком МБДОУ на условиях кратковременного пребывания регистрация в Реестре за ним сохраняется. </w:t>
      </w:r>
    </w:p>
    <w:sectPr w:rsidR="00D10334" w:rsidRPr="00292FA2" w:rsidSect="00526665">
      <w:headerReference w:type="default" r:id="rId8"/>
      <w:pgSz w:w="11906" w:h="16838"/>
      <w:pgMar w:top="1134" w:right="850" w:bottom="1134" w:left="1701" w:header="708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4BF" w:rsidRDefault="005434BF" w:rsidP="004C52CE">
      <w:pPr>
        <w:spacing w:after="0" w:line="240" w:lineRule="auto"/>
      </w:pPr>
      <w:r>
        <w:separator/>
      </w:r>
    </w:p>
  </w:endnote>
  <w:endnote w:type="continuationSeparator" w:id="0">
    <w:p w:rsidR="005434BF" w:rsidRDefault="005434BF" w:rsidP="004C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4BF" w:rsidRDefault="005434BF" w:rsidP="004C52CE">
      <w:pPr>
        <w:spacing w:after="0" w:line="240" w:lineRule="auto"/>
      </w:pPr>
      <w:r>
        <w:separator/>
      </w:r>
    </w:p>
  </w:footnote>
  <w:footnote w:type="continuationSeparator" w:id="0">
    <w:p w:rsidR="005434BF" w:rsidRDefault="005434BF" w:rsidP="004C5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8229473"/>
      <w:docPartObj>
        <w:docPartGallery w:val="Page Numbers (Top of Page)"/>
        <w:docPartUnique/>
      </w:docPartObj>
    </w:sdtPr>
    <w:sdtContent>
      <w:p w:rsidR="004C52CE" w:rsidRDefault="004C52C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DFF">
          <w:rPr>
            <w:noProof/>
          </w:rPr>
          <w:t>2</w:t>
        </w:r>
        <w:r>
          <w:fldChar w:fldCharType="end"/>
        </w:r>
      </w:p>
    </w:sdtContent>
  </w:sdt>
  <w:p w:rsidR="004C52CE" w:rsidRDefault="004C52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110D"/>
    <w:multiLevelType w:val="hybridMultilevel"/>
    <w:tmpl w:val="CBCE4E92"/>
    <w:lvl w:ilvl="0" w:tplc="4B72CEF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E1FC7"/>
    <w:multiLevelType w:val="hybridMultilevel"/>
    <w:tmpl w:val="264A6428"/>
    <w:lvl w:ilvl="0" w:tplc="4B72CEF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0147F"/>
    <w:multiLevelType w:val="hybridMultilevel"/>
    <w:tmpl w:val="F5705554"/>
    <w:lvl w:ilvl="0" w:tplc="4B72CEF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46643"/>
    <w:multiLevelType w:val="hybridMultilevel"/>
    <w:tmpl w:val="8580EED4"/>
    <w:lvl w:ilvl="0" w:tplc="4B72CEF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8409E"/>
    <w:multiLevelType w:val="hybridMultilevel"/>
    <w:tmpl w:val="48B82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2A"/>
    <w:rsid w:val="000E6641"/>
    <w:rsid w:val="00292FA2"/>
    <w:rsid w:val="00457F2A"/>
    <w:rsid w:val="004C52CE"/>
    <w:rsid w:val="00526665"/>
    <w:rsid w:val="005434BF"/>
    <w:rsid w:val="00881F3D"/>
    <w:rsid w:val="00C93721"/>
    <w:rsid w:val="00C95008"/>
    <w:rsid w:val="00D10334"/>
    <w:rsid w:val="00ED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38339E8-5A23-4D61-A32F-A6E4C6AF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FA2"/>
    <w:pPr>
      <w:ind w:left="720"/>
      <w:contextualSpacing/>
    </w:pPr>
  </w:style>
  <w:style w:type="paragraph" w:customStyle="1" w:styleId="Standard">
    <w:name w:val="Standard"/>
    <w:rsid w:val="004C52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C52CE"/>
    <w:pPr>
      <w:suppressLineNumbers/>
    </w:pPr>
  </w:style>
  <w:style w:type="paragraph" w:styleId="a4">
    <w:name w:val="header"/>
    <w:basedOn w:val="a"/>
    <w:link w:val="a5"/>
    <w:uiPriority w:val="99"/>
    <w:unhideWhenUsed/>
    <w:rsid w:val="004C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52CE"/>
  </w:style>
  <w:style w:type="paragraph" w:styleId="a6">
    <w:name w:val="footer"/>
    <w:basedOn w:val="a"/>
    <w:link w:val="a7"/>
    <w:uiPriority w:val="99"/>
    <w:unhideWhenUsed/>
    <w:rsid w:val="004C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52CE"/>
  </w:style>
  <w:style w:type="paragraph" w:styleId="a8">
    <w:name w:val="Balloon Text"/>
    <w:basedOn w:val="a"/>
    <w:link w:val="a9"/>
    <w:uiPriority w:val="99"/>
    <w:semiHidden/>
    <w:unhideWhenUsed/>
    <w:rsid w:val="00526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6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B7625-4B9C-4C79-AFD6-CF061833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2014-07-22T08:21:00Z</cp:lastPrinted>
  <dcterms:created xsi:type="dcterms:W3CDTF">2014-07-22T08:35:00Z</dcterms:created>
  <dcterms:modified xsi:type="dcterms:W3CDTF">2014-07-22T08:35:00Z</dcterms:modified>
</cp:coreProperties>
</file>