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5C3E" w14:textId="4971DE1F" w:rsidR="00FE315F" w:rsidRPr="001F0ED0" w:rsidRDefault="001F0ED0" w:rsidP="00FE31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="00FE315F" w:rsidRPr="001F0E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униципальное бюджетное дошкольное образовательное учреждение</w:t>
      </w:r>
    </w:p>
    <w:p w14:paraId="1FB06F2C" w14:textId="6D8A5D28" w:rsidR="00FE315F" w:rsidRPr="001F0ED0" w:rsidRDefault="00FE315F" w:rsidP="00FE31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«Детский сад № </w:t>
      </w:r>
      <w:r w:rsidR="001F0ED0" w:rsidRPr="001F0E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18</w:t>
      </w:r>
      <w:r w:rsidRPr="001F0E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</w:p>
    <w:p w14:paraId="4EA5AABF" w14:textId="77777777" w:rsidR="00FE315F" w:rsidRPr="00FE315F" w:rsidRDefault="00FE315F" w:rsidP="00FE31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945154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0EB98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5AE52A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161F8C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C52CE7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587B1A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775E7A" w14:textId="77777777" w:rsidR="00FE315F" w:rsidRPr="00FE315F" w:rsidRDefault="00FE315F" w:rsidP="00FE315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</w:p>
    <w:p w14:paraId="1E70337B" w14:textId="77777777" w:rsidR="00FE315F" w:rsidRPr="00FE315F" w:rsidRDefault="00FE315F" w:rsidP="00FE315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</w:p>
    <w:p w14:paraId="5173C242" w14:textId="77777777" w:rsidR="00FE315F" w:rsidRPr="00FE315F" w:rsidRDefault="00FE315F" w:rsidP="00FE315F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</w:p>
    <w:p w14:paraId="2765138C" w14:textId="77777777" w:rsidR="00077C24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 xml:space="preserve">Открытое занятие </w:t>
      </w:r>
    </w:p>
    <w:p w14:paraId="60F0503E" w14:textId="2AD42390" w:rsidR="00FE315F" w:rsidRPr="001F0ED0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>в средней группе</w:t>
      </w:r>
      <w:r w:rsidR="00077C24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 xml:space="preserve"> №7</w:t>
      </w:r>
    </w:p>
    <w:p w14:paraId="7E43346F" w14:textId="77777777" w:rsidR="00FE315F" w:rsidRPr="001F0ED0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>по формированию элементарных</w:t>
      </w:r>
    </w:p>
    <w:p w14:paraId="733F8553" w14:textId="77777777" w:rsidR="00FE315F" w:rsidRPr="001F0ED0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>математических представлений</w:t>
      </w:r>
    </w:p>
    <w:p w14:paraId="66EABCDB" w14:textId="77777777" w:rsidR="00FE315F" w:rsidRPr="001F0ED0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111111"/>
          <w:kern w:val="0"/>
          <w:sz w:val="48"/>
          <w:szCs w:val="48"/>
          <w:lang w:eastAsia="ru-RU"/>
          <w14:ligatures w14:val="none"/>
        </w:rPr>
        <w:t xml:space="preserve"> «В поиске клада»</w:t>
      </w:r>
    </w:p>
    <w:p w14:paraId="565C1990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264D9AC1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A36B81B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0419D0D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2032F33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DAA13D8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0C83782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C066198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BDB0F97" w14:textId="138DEDE1" w:rsidR="00FE315F" w:rsidRPr="001F0ED0" w:rsidRDefault="00FE315F" w:rsidP="001F0ED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FE315F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1F0E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Воспитател</w:t>
      </w:r>
      <w:r w:rsidR="001F0ED0" w:rsidRPr="001F0E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и: </w:t>
      </w:r>
      <w:r w:rsidR="001E0635" w:rsidRPr="001F0E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Ишевских Л.А.</w:t>
      </w:r>
      <w:r w:rsidR="001E0635" w:rsidRPr="001E063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F0ED0" w:rsidRPr="001F0E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450768C" w14:textId="1AA3A8C3" w:rsidR="001F0ED0" w:rsidRPr="001F0ED0" w:rsidRDefault="001E0635" w:rsidP="001F0ED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F0E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Якименко Н.С.</w:t>
      </w:r>
    </w:p>
    <w:p w14:paraId="3DF1C1A3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E9E6360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D575FED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C07B8ED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F4E2DE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454477B2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EB0D402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10C24398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07A7E33B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7893660B" w14:textId="401A19DC" w:rsidR="00FE315F" w:rsidRPr="00FE315F" w:rsidRDefault="00077C24" w:rsidP="00077C2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Барнаул, 2025</w:t>
      </w:r>
    </w:p>
    <w:p w14:paraId="49BEB38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33F9FB84" w14:textId="77777777" w:rsidR="00FE315F" w:rsidRPr="00FE315F" w:rsidRDefault="00FE315F" w:rsidP="001F0ED0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6C959A8D" w14:textId="77777777" w:rsidR="00FE315F" w:rsidRPr="00FE315F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kern w:val="0"/>
          <w:sz w:val="32"/>
          <w:szCs w:val="32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32"/>
          <w:szCs w:val="32"/>
          <w:lang w:eastAsia="ru-RU"/>
          <w14:ligatures w14:val="none"/>
        </w:rPr>
        <w:t>Конспект открытого занятия в средней группе</w:t>
      </w:r>
    </w:p>
    <w:p w14:paraId="4256FF6B" w14:textId="77777777" w:rsidR="00FE315F" w:rsidRPr="00FE315F" w:rsidRDefault="00FE315F" w:rsidP="00FE315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kern w:val="0"/>
          <w:sz w:val="32"/>
          <w:szCs w:val="32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32"/>
          <w:szCs w:val="32"/>
          <w:lang w:eastAsia="ru-RU"/>
          <w14:ligatures w14:val="none"/>
        </w:rPr>
        <w:t xml:space="preserve"> «В поиске клада»</w:t>
      </w:r>
    </w:p>
    <w:p w14:paraId="1E9190CD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16CD5A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</w:p>
    <w:p w14:paraId="574D1E97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совершенствовать математические представления о геометрических фигурах, о счёте в пределах 5.</w:t>
      </w:r>
    </w:p>
    <w:p w14:paraId="449B662A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8AB34E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Образовательные</w:t>
      </w: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7B1914A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Закреплять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умения называть и находить геометрические фигуры;</w:t>
      </w:r>
    </w:p>
    <w:p w14:paraId="0C3A0DE2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умение различать геометрические фигуры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цвету, форме, размеру;</w:t>
      </w:r>
    </w:p>
    <w:p w14:paraId="2A334808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счёт в пределах 5;</w:t>
      </w:r>
    </w:p>
    <w:p w14:paraId="0C5F25D7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находить, называть или показывать цифру в пределах 5;</w:t>
      </w:r>
    </w:p>
    <w:p w14:paraId="393B4EC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представления о сутках, что они 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состоят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утро, день, вечер, ночь;</w:t>
      </w:r>
    </w:p>
    <w:p w14:paraId="334AA999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умение ориентироваться в пространстве;</w:t>
      </w:r>
    </w:p>
    <w:p w14:paraId="525922FB" w14:textId="77777777" w:rsidR="00FE315F" w:rsidRPr="00FE315F" w:rsidRDefault="00FE315F" w:rsidP="00FE31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Развивающие</w:t>
      </w: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409FCD34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Развивать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внимание, память, речь;</w:t>
      </w:r>
    </w:p>
    <w:p w14:paraId="4D900B72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умение действовать согласно инструкции.</w:t>
      </w:r>
    </w:p>
    <w:p w14:paraId="2A14002A" w14:textId="77777777" w:rsidR="00FE315F" w:rsidRPr="00FE315F" w:rsidRDefault="00FE315F" w:rsidP="00FE31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Воспитательные</w:t>
      </w:r>
      <w:r w:rsidRPr="00FE31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14:paraId="5C570660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Воспитывать чувство взаимопомощи, смекалку, любознательность, умение работать в коллективе;</w:t>
      </w:r>
    </w:p>
    <w:p w14:paraId="119C76C8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создать хорошее настроение, желание заниматься, узнавать что-то новое, интересное.</w:t>
      </w:r>
    </w:p>
    <w:p w14:paraId="3A858B55" w14:textId="7EEEE528" w:rsid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конверт (с письмом и картинкой волшебника, музыкальные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инструменты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: ложки и бубен, геометрические фигуры, шкатулка с конфетами, цифровой ряд от 1 до 5, </w:t>
      </w:r>
      <w:r w:rsidR="001E06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д/и «Четвёртый лишний», пособие «Части суток»</w:t>
      </w:r>
    </w:p>
    <w:p w14:paraId="7D6DB9D1" w14:textId="70C4596B" w:rsidR="00FE315F" w:rsidRDefault="00FE315F" w:rsidP="001E0635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Организационный момент.</w:t>
      </w:r>
    </w:p>
    <w:p w14:paraId="14BA6B0D" w14:textId="77777777" w:rsidR="00F814A7" w:rsidRPr="008B0B70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 нам на </w:t>
      </w:r>
      <w:r w:rsidRPr="008B0B7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пришли гости</w:t>
      </w: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4EA97E28" w14:textId="77777777" w:rsidR="00F814A7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поздороваемся.</w:t>
      </w:r>
    </w:p>
    <w:p w14:paraId="5759935B" w14:textId="77777777" w:rsidR="00F814A7" w:rsidRPr="008B0B70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наша добрая улыбка </w:t>
      </w:r>
      <w:r w:rsidRPr="008B0B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прикасаются к губам)</w:t>
      </w:r>
    </w:p>
    <w:p w14:paraId="2276E732" w14:textId="77777777" w:rsidR="00F814A7" w:rsidRPr="008B0B70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Согреет всех своим теплом </w:t>
      </w:r>
      <w:r w:rsidRPr="008B0B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прикладываются к сердцу)</w:t>
      </w:r>
    </w:p>
    <w:p w14:paraId="46903A89" w14:textId="77777777" w:rsidR="00F814A7" w:rsidRPr="008B0B70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Напомнит нам, как важно в жизни </w:t>
      </w:r>
      <w:r w:rsidRPr="008B0B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вперед, пальцы как солнечные лучики)</w:t>
      </w:r>
    </w:p>
    <w:p w14:paraId="26227DA7" w14:textId="77777777" w:rsidR="00F814A7" w:rsidRPr="008B0B70" w:rsidRDefault="00F814A7" w:rsidP="00F814A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Делиться счастьем и добром </w:t>
      </w:r>
      <w:r w:rsidRPr="008B0B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сторону)</w:t>
      </w:r>
    </w:p>
    <w:p w14:paraId="37A747F8" w14:textId="5F5E55C0" w:rsidR="00F814A7" w:rsidRPr="00F814A7" w:rsidRDefault="00F814A7" w:rsidP="00F814A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0B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-Молодцы!</w:t>
      </w:r>
    </w:p>
    <w:p w14:paraId="113B385D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Ребята, посмотрите, что это такое?</w:t>
      </w:r>
    </w:p>
    <w:p w14:paraId="27EDFD10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конверт.</w:t>
      </w:r>
    </w:p>
    <w:p w14:paraId="7EC638DA" w14:textId="3EDC8743" w:rsidR="00FE315F" w:rsidRPr="00FE315F" w:rsidRDefault="00FE315F" w:rsidP="00F814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Странный конверт какой-то. На нем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написано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Куда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детский сад №</w:t>
      </w:r>
      <w:r w:rsidR="00F814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18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ребятам </w:t>
      </w:r>
      <w:r w:rsidRPr="00FE315F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  <w14:ligatures w14:val="none"/>
        </w:rPr>
        <w:t>средней группы</w:t>
      </w:r>
      <w:r w:rsidR="00077C24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№7</w:t>
      </w:r>
      <w:r w:rsidR="000F50EC"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».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8000DA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Посмотрите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от кого пришло письмо?</w:t>
      </w:r>
    </w:p>
    <w:p w14:paraId="6AAD7632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Дети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От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волшебника.</w:t>
      </w:r>
    </w:p>
    <w:p w14:paraId="3B3843F9" w14:textId="2DB41C39" w:rsidR="00F814A7" w:rsidRPr="00FE315F" w:rsidRDefault="00FE315F" w:rsidP="00F814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Это написал нам профессор-математик! Нужно скорее прочитать его, может там что-то важное!</w:t>
      </w:r>
      <w:r w:rsidR="00F814A7" w:rsidRPr="00F814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814A7"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 </w:t>
      </w:r>
      <w:r w:rsidR="00F814A7" w:rsidRPr="00FE315F">
        <w:rPr>
          <w:rFonts w:ascii="Times New Roman" w:eastAsia="Times New Roman" w:hAnsi="Times New Roman" w:cs="Times New Roman"/>
          <w:bCs/>
          <w:color w:val="111111"/>
          <w:kern w:val="0"/>
          <w:sz w:val="28"/>
          <w:szCs w:val="28"/>
          <w:lang w:eastAsia="ru-RU"/>
          <w14:ligatures w14:val="none"/>
        </w:rPr>
        <w:t>откроем</w:t>
      </w:r>
      <w:r w:rsidR="00F814A7"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конверт</w:t>
      </w:r>
      <w:r w:rsidR="00F814A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B9C558D" w14:textId="71AB8468" w:rsidR="00FE315F" w:rsidRPr="00FE315F" w:rsidRDefault="00F814A7" w:rsidP="00F814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FE315F">
        <w:rPr>
          <w:rFonts w:ascii="Times New Roman" w:eastAsia="Times New Roman" w:hAnsi="Times New Roman" w:cs="Times New Roman"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открываю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конверт - в нем письмо)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78ABF9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(Воспитатель читает письмо)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0E4D4A2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«Здравствуйте, дорогие ребята! Я знаю, что вы многому учитесь в саду. И я хотел бы вас поздравить с успешной учебой. Я приготовил вам подарок – сокровища! Но, чтобы их получить, вам необходимо пройти испытание. Только смелые и дружные ребята смогут получить мои сокровища. Вы готовы к путешествию?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A7CC302" w14:textId="5275621C" w:rsidR="00FE315F" w:rsidRPr="00FE315F" w:rsidRDefault="00FE315F" w:rsidP="000F50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Тогда удачи! </w:t>
      </w:r>
    </w:p>
    <w:p w14:paraId="0F51EB96" w14:textId="67C2FB2E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За каждой цифрой закреплено задание, которое надо выполнить. За выполненное задание дети получают </w:t>
      </w:r>
      <w:r w:rsidR="000F50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4C79463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II. Основная часть.</w:t>
      </w:r>
    </w:p>
    <w:p w14:paraId="07946AF7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 что, ребята, начнем наше путешествие?</w:t>
      </w:r>
    </w:p>
    <w:p w14:paraId="63D846C4" w14:textId="24EC665E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(один из детей достает </w:t>
      </w:r>
      <w:r w:rsidR="000F50EC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конверт</w:t>
      </w: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, на нем число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«1»</w:t>
      </w: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7B1FC084" w14:textId="68FBE6DF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Посмотрите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какое число здесь? Правильно,</w:t>
      </w:r>
      <w:r w:rsidR="000F50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– здесь наше первое испытание. Посмотрите, перед нами </w:t>
      </w:r>
      <w:r w:rsidR="00B94D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доска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разные геометрические фигуры.</w:t>
      </w:r>
    </w:p>
    <w:p w14:paraId="7B2B2B92" w14:textId="23622ED0" w:rsidR="00FE315F" w:rsidRPr="00FE315F" w:rsidRDefault="00FE315F" w:rsidP="00B94D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Задание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94D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Ориентировка в пространстве.</w:t>
      </w:r>
    </w:p>
    <w:p w14:paraId="423375FA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(Дети выполняют задание. После его выполнения они получают первый медальон).</w:t>
      </w:r>
    </w:p>
    <w:p w14:paraId="4B41CE10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Молодцы! Этот медальон прикрепим на доску.</w:t>
      </w:r>
    </w:p>
    <w:p w14:paraId="368B1846" w14:textId="0C27E505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(Ребенок </w:t>
      </w:r>
      <w:r w:rsidR="00B94DEC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берет конверт</w:t>
      </w: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 с числом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«2»</w:t>
      </w: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112F14D1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Посмотрите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это задание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«Музыкальное»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Что это такое?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(Ложки и бубен)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Сейчас вам нужно показать цифру, обозначающую количество ударов, которые я отобью, с помощью бубна, ложек. Готовы? Ну, тогда слушайте!</w:t>
      </w:r>
    </w:p>
    <w:p w14:paraId="2D816116" w14:textId="2E89AE89" w:rsidR="00077C24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Воспитатель отбивает с помощью бубна, ложек некоторое количество ударов, а дети показывают ответ при помощи числового веера. Дети получают вторую награду и продолжают свои приключения.</w:t>
      </w:r>
      <w:r w:rsidR="00077C24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51A9C948" w14:textId="77777777" w:rsidR="00077C24" w:rsidRPr="00FE315F" w:rsidRDefault="00077C24" w:rsidP="0007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теперь давайте немножко отдохнём.</w:t>
      </w:r>
    </w:p>
    <w:p w14:paraId="799B9DC1" w14:textId="77777777" w:rsidR="00077C24" w:rsidRPr="00FE315F" w:rsidRDefault="00077C24" w:rsidP="00077C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lastRenderedPageBreak/>
        <w:t>Физкультминутка.</w:t>
      </w:r>
    </w:p>
    <w:p w14:paraId="61FFE3B5" w14:textId="77777777" w:rsidR="00077C24" w:rsidRDefault="00077C24" w:rsidP="00077C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 — подняться, потянуться,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Два — нагнуть, разогнуться,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Три — в ладоши, три хлопка,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Головою три кивка.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четыре — руки шире,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</w:t>
      </w:r>
      <w:r w:rsidRPr="003F55A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Пять — руками помахать,</w:t>
      </w:r>
    </w:p>
    <w:p w14:paraId="71BD8DF0" w14:textId="1C3BE509" w:rsidR="00077C24" w:rsidRPr="009D21B0" w:rsidRDefault="00077C24" w:rsidP="009D21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начнем играть опять.</w:t>
      </w:r>
    </w:p>
    <w:p w14:paraId="563E522B" w14:textId="72F9791C" w:rsidR="00FE315F" w:rsidRPr="00FE315F" w:rsidRDefault="00077C24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(</w:t>
      </w:r>
      <w:r w:rsidR="00FE315F"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Берут следующий </w:t>
      </w:r>
      <w:r w:rsidR="00AD7628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конверт</w:t>
      </w:r>
      <w:r w:rsidR="00FE315F"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 под цифрой 3.)</w:t>
      </w:r>
    </w:p>
    <w:p w14:paraId="2FE316F6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Молодцы, ребята! Нас ждет следующее задание!</w:t>
      </w:r>
    </w:p>
    <w:p w14:paraId="35F49EF4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Задание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 игра </w:t>
      </w:r>
      <w:r w:rsidRPr="00FE315F">
        <w:rPr>
          <w:rFonts w:ascii="Times New Roman" w:eastAsia="Times New Roman" w:hAnsi="Times New Roman" w:cs="Times New Roman"/>
          <w:b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«Что пропало?»</w:t>
      </w:r>
    </w:p>
    <w:p w14:paraId="0482CA57" w14:textId="77777777" w:rsidR="00FE315F" w:rsidRPr="00FE315F" w:rsidRDefault="00FE315F" w:rsidP="00FE31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(На столе лежат геометрические фигуры. Дети смотрят и запоминают. Затем отворачиваются, а воспитатель убирает одну фигуру, а дети называют её.)</w:t>
      </w:r>
    </w:p>
    <w:p w14:paraId="28991AF6" w14:textId="181F5CF2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Молодцы! Все справились и с этим заданием, и вы получаете следующ</w:t>
      </w:r>
      <w:r w:rsidR="00AD762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ую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AD762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AC216B" w14:textId="1E10EEFD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="00AD762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прикрепляют на доску и </w:t>
      </w:r>
      <w:r w:rsidR="00077C2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берут </w:t>
      </w:r>
      <w:r w:rsidR="00AD762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конверт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 числом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«4»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2A8AB561" w14:textId="2A70B099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Ребята! Посмотрите, здесь нам нужно поиграть в игру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«Назовите время суток»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чтобы получить </w:t>
      </w:r>
      <w:r w:rsidR="00AD762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Вы сможете справиться с этим заданием?</w:t>
      </w:r>
    </w:p>
    <w:p w14:paraId="265D03D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 Когда мы обедаем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днем или утром?</w:t>
      </w:r>
    </w:p>
    <w:p w14:paraId="5969DC8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 Когда мы делаем зарядку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утром или вечером?</w:t>
      </w:r>
    </w:p>
    <w:p w14:paraId="4D3EC797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 Когда мы гуляем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ночью или днем?</w:t>
      </w:r>
    </w:p>
    <w:p w14:paraId="7C7BD8C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* Когда приходим в детский 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сад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вечером или утром?</w:t>
      </w:r>
    </w:p>
    <w:p w14:paraId="36390E5C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 Когда мы играем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ночью или днем?</w:t>
      </w:r>
    </w:p>
    <w:p w14:paraId="45E8A9D3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* Когда ложимся спать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вечером или утром?</w:t>
      </w:r>
    </w:p>
    <w:p w14:paraId="09C7EBA8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какие молодцы и с этим заданием справились! Получите награду!</w:t>
      </w:r>
    </w:p>
    <w:p w14:paraId="55A84400" w14:textId="55B7E99B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(прикрепляют </w:t>
      </w:r>
      <w:r w:rsidR="00AD762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 доску)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345A824" w14:textId="7777777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Продолжаем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наш путь! Мы уже близко к нашим сокровищам! Но у нас остались еще задания.</w:t>
      </w:r>
    </w:p>
    <w:p w14:paraId="12503563" w14:textId="1B3FF025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(Ребенок берет </w:t>
      </w:r>
      <w:r w:rsidR="00AD7628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конверт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 числом 5. Выполняют задание)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A1CD54F" w14:textId="074AEA30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proofErr w:type="gramStart"/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Чтобы</w:t>
      </w:r>
      <w:proofErr w:type="gramEnd"/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получить наш следующ</w:t>
      </w:r>
      <w:r w:rsidR="001F0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ую звезду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– нам надо выполнить следующее задание. Задание называется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="001F0E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Четвертый лишний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5E6B970F" w14:textId="73DA23EB" w:rsidR="003F55AC" w:rsidRDefault="00FE315F" w:rsidP="001E06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с этим заданием вы справились! Вот награда! 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="001F0ED0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звезду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прикрепляют на доску)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0230012" w14:textId="1D5B6CA7" w:rsidR="00FE315F" w:rsidRPr="00FE315F" w:rsidRDefault="00FE315F" w:rsidP="00FE31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Закройте глаза</w:t>
      </w:r>
      <w:r w:rsidR="001F0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посчитайте до 5.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теперь </w:t>
      </w:r>
      <w:r w:rsidRPr="00FE315F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откройте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глаза</w:t>
      </w:r>
      <w:r w:rsidR="001E06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ой нет сундука.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1E06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Давай посчитаем в обратном порядке и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повернитесь назад.</w:t>
      </w:r>
    </w:p>
    <w:p w14:paraId="4E7A5A05" w14:textId="77777777" w:rsidR="001E0635" w:rsidRDefault="00FE315F" w:rsidP="001E0635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IV. рефлексия</w:t>
      </w:r>
    </w:p>
    <w:p w14:paraId="33329DA5" w14:textId="2F311D04" w:rsidR="00FE315F" w:rsidRPr="001E0635" w:rsidRDefault="00FE315F" w:rsidP="001E0635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FE315F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собрали все </w:t>
      </w:r>
      <w:r w:rsidR="001F0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звезды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получ</w:t>
      </w:r>
      <w:r w:rsidR="001F0ED0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или сокровища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Давайте сначала вспомним, какие испытания мы сегодня прошли.</w:t>
      </w:r>
      <w:r w:rsidR="001E06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E315F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вспоминают все задания, которые они выполняли)</w:t>
      </w:r>
      <w:r w:rsidR="001E0635">
        <w:rPr>
          <w:rFonts w:ascii="Times New Roman" w:eastAsia="Times New Roman" w:hAnsi="Times New Roman" w:cs="Times New Roman"/>
          <w:b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E315F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молодцы, мы с вами хорошо все выполнили и получили сокровища. </w:t>
      </w:r>
    </w:p>
    <w:p w14:paraId="37D67FDC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F3E840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1A41C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A19D3D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1A098C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4A057E" w14:textId="77777777" w:rsidR="00FE315F" w:rsidRPr="00FE315F" w:rsidRDefault="00FE315F" w:rsidP="00FE315F">
      <w:pPr>
        <w:spacing w:after="0" w:line="360" w:lineRule="auto"/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ru-RU"/>
          <w14:ligatures w14:val="none"/>
        </w:rPr>
      </w:pPr>
    </w:p>
    <w:p w14:paraId="1DC1A03F" w14:textId="77777777" w:rsidR="00FE315F" w:rsidRPr="00FE315F" w:rsidRDefault="00FE315F" w:rsidP="00FE315F">
      <w:pPr>
        <w:spacing w:after="0" w:line="360" w:lineRule="auto"/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ru-RU"/>
          <w14:ligatures w14:val="none"/>
        </w:rPr>
      </w:pPr>
    </w:p>
    <w:p w14:paraId="282D52D3" w14:textId="77777777" w:rsidR="00FE315F" w:rsidRPr="00FE315F" w:rsidRDefault="00FE315F" w:rsidP="00FE315F">
      <w:pPr>
        <w:spacing w:after="0" w:line="360" w:lineRule="auto"/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ru-RU"/>
          <w14:ligatures w14:val="none"/>
        </w:rPr>
      </w:pPr>
    </w:p>
    <w:p w14:paraId="6DCF3C7F" w14:textId="77777777" w:rsidR="00FE315F" w:rsidRPr="00FE315F" w:rsidRDefault="00FE315F" w:rsidP="00FE315F">
      <w:pPr>
        <w:spacing w:after="0" w:line="360" w:lineRule="auto"/>
        <w:rPr>
          <w:rFonts w:ascii="Times New Roman" w:eastAsia="Times New Roman" w:hAnsi="Times New Roman" w:cs="Times New Roman"/>
          <w:color w:val="111111"/>
          <w:kern w:val="0"/>
          <w:sz w:val="36"/>
          <w:szCs w:val="36"/>
          <w:lang w:eastAsia="ru-RU"/>
          <w14:ligatures w14:val="none"/>
        </w:rPr>
      </w:pPr>
    </w:p>
    <w:p w14:paraId="5158C38B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55288EE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BFFB5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6D9627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261004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41259F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D1921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C9F50E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CB13D8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C525C1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46203F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500780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3C8195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4400ED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E46F19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86D43E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893746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1A4FBA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713722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D05C4" w14:textId="77777777" w:rsidR="00FE315F" w:rsidRPr="00FE315F" w:rsidRDefault="00FE315F" w:rsidP="00FE315F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  <w:t>2</w:t>
      </w:r>
    </w:p>
    <w:p w14:paraId="3DB3180E" w14:textId="77777777" w:rsidR="00FE315F" w:rsidRPr="00FE315F" w:rsidRDefault="00FE315F" w:rsidP="00FE315F">
      <w:pPr>
        <w:spacing w:after="200" w:line="276" w:lineRule="auto"/>
        <w:ind w:left="7276"/>
        <w:contextualSpacing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:lang w:eastAsia="ru-RU"/>
          <w14:ligatures w14:val="none"/>
        </w:rPr>
      </w:pPr>
    </w:p>
    <w:p w14:paraId="1AAEA17D" w14:textId="77777777" w:rsidR="00FE315F" w:rsidRPr="00FE315F" w:rsidRDefault="00FE315F" w:rsidP="00FE315F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  <w:t xml:space="preserve">      4</w:t>
      </w:r>
    </w:p>
    <w:p w14:paraId="3875E811" w14:textId="77777777" w:rsidR="00FE315F" w:rsidRPr="00FE315F" w:rsidRDefault="00FE315F" w:rsidP="00FE315F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96"/>
          <w:szCs w:val="96"/>
          <w:lang w:eastAsia="ru-RU"/>
          <w14:ligatures w14:val="none"/>
        </w:rPr>
      </w:pPr>
    </w:p>
    <w:p w14:paraId="1E549BBC" w14:textId="77777777" w:rsidR="00FE315F" w:rsidRPr="00FE315F" w:rsidRDefault="00FE315F" w:rsidP="00FE315F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</w:pPr>
      <w:r w:rsidRPr="00FE315F">
        <w:rPr>
          <w:rFonts w:ascii="Times New Roman" w:eastAsia="Times New Roman" w:hAnsi="Times New Roman" w:cs="Times New Roman"/>
          <w:b/>
          <w:bCs/>
          <w:kern w:val="0"/>
          <w:sz w:val="300"/>
          <w:szCs w:val="300"/>
          <w:lang w:eastAsia="ru-RU"/>
          <w14:ligatures w14:val="none"/>
        </w:rPr>
        <w:lastRenderedPageBreak/>
        <w:t>5</w:t>
      </w:r>
    </w:p>
    <w:p w14:paraId="2EE740AF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144"/>
          <w:szCs w:val="144"/>
          <w:lang w:eastAsia="ru-RU"/>
          <w14:ligatures w14:val="none"/>
        </w:rPr>
      </w:pPr>
    </w:p>
    <w:p w14:paraId="78A934B1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575035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ACB5EE" w14:textId="77777777" w:rsidR="00FE315F" w:rsidRPr="00FE315F" w:rsidRDefault="00FE315F" w:rsidP="00FE315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55E232" w14:textId="77777777" w:rsidR="00A61894" w:rsidRDefault="00A61894"/>
    <w:sectPr w:rsidR="00A61894" w:rsidSect="006F30DE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3245" w14:textId="77777777" w:rsidR="00101B61" w:rsidRDefault="00101B61" w:rsidP="00F814A7">
      <w:pPr>
        <w:spacing w:after="0" w:line="240" w:lineRule="auto"/>
      </w:pPr>
      <w:r>
        <w:separator/>
      </w:r>
    </w:p>
  </w:endnote>
  <w:endnote w:type="continuationSeparator" w:id="0">
    <w:p w14:paraId="0D36AC7C" w14:textId="77777777" w:rsidR="00101B61" w:rsidRDefault="00101B61" w:rsidP="00F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259482"/>
      <w:docPartObj>
        <w:docPartGallery w:val="Page Numbers (Bottom of Page)"/>
        <w:docPartUnique/>
      </w:docPartObj>
    </w:sdtPr>
    <w:sdtContent>
      <w:p w14:paraId="298E81E7" w14:textId="1A43FE65" w:rsidR="00F814A7" w:rsidRDefault="00F814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B341D" w14:textId="77777777" w:rsidR="00F814A7" w:rsidRDefault="00F814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3BF9" w14:textId="77777777" w:rsidR="00101B61" w:rsidRDefault="00101B61" w:rsidP="00F814A7">
      <w:pPr>
        <w:spacing w:after="0" w:line="240" w:lineRule="auto"/>
      </w:pPr>
      <w:r>
        <w:separator/>
      </w:r>
    </w:p>
  </w:footnote>
  <w:footnote w:type="continuationSeparator" w:id="0">
    <w:p w14:paraId="00F50C80" w14:textId="77777777" w:rsidR="00101B61" w:rsidRDefault="00101B61" w:rsidP="00F8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AA7"/>
    <w:multiLevelType w:val="hybridMultilevel"/>
    <w:tmpl w:val="7CF438C4"/>
    <w:lvl w:ilvl="0" w:tplc="C7128EF2">
      <w:start w:val="3"/>
      <w:numFmt w:val="decimal"/>
      <w:lvlText w:val="%1"/>
      <w:lvlJc w:val="left"/>
      <w:pPr>
        <w:ind w:left="2160" w:hanging="1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368E"/>
    <w:multiLevelType w:val="hybridMultilevel"/>
    <w:tmpl w:val="FF7E204C"/>
    <w:lvl w:ilvl="0" w:tplc="0F3A7CAA">
      <w:start w:val="1"/>
      <w:numFmt w:val="decimal"/>
      <w:lvlText w:val="%1"/>
      <w:lvlJc w:val="left"/>
      <w:pPr>
        <w:ind w:left="7276" w:hanging="6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5F"/>
    <w:rsid w:val="00077C24"/>
    <w:rsid w:val="000F50EC"/>
    <w:rsid w:val="00101B61"/>
    <w:rsid w:val="001E0635"/>
    <w:rsid w:val="001F0ED0"/>
    <w:rsid w:val="003F55AC"/>
    <w:rsid w:val="009D21B0"/>
    <w:rsid w:val="00A61894"/>
    <w:rsid w:val="00AD7628"/>
    <w:rsid w:val="00B94DEC"/>
    <w:rsid w:val="00F814A7"/>
    <w:rsid w:val="00FE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6F8C"/>
  <w15:chartTrackingRefBased/>
  <w15:docId w15:val="{5A768670-3D8F-40EF-AB77-F675ECC4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4A7"/>
  </w:style>
  <w:style w:type="paragraph" w:styleId="a5">
    <w:name w:val="footer"/>
    <w:basedOn w:val="a"/>
    <w:link w:val="a6"/>
    <w:uiPriority w:val="99"/>
    <w:unhideWhenUsed/>
    <w:rsid w:val="00F8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2</cp:revision>
  <cp:lastPrinted>2025-10-15T03:58:00Z</cp:lastPrinted>
  <dcterms:created xsi:type="dcterms:W3CDTF">2025-10-12T01:45:00Z</dcterms:created>
  <dcterms:modified xsi:type="dcterms:W3CDTF">2025-10-15T04:07:00Z</dcterms:modified>
</cp:coreProperties>
</file>